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9FC" w14:textId="06FFA7F9" w:rsidR="00A65BD8" w:rsidRPr="0030056C" w:rsidRDefault="00DB7763">
      <w:pPr>
        <w:widowControl w:val="0"/>
        <w:pBdr>
          <w:top w:val="nil"/>
          <w:left w:val="nil"/>
          <w:bottom w:val="nil"/>
          <w:right w:val="nil"/>
          <w:between w:val="nil"/>
        </w:pBdr>
        <w:spacing w:after="100"/>
        <w:rPr>
          <w:rFonts w:ascii="Times" w:eastAsia="Times" w:hAnsi="Times" w:cs="Times"/>
        </w:rPr>
      </w:pPr>
      <w:r>
        <w:rPr>
          <w:rFonts w:ascii="Times" w:eastAsia="Times" w:hAnsi="Times" w:cs="Times"/>
          <w:noProof/>
        </w:rPr>
        <w:drawing>
          <wp:inline distT="0" distB="0" distL="0" distR="0" wp14:anchorId="34DB3297" wp14:editId="7379752C">
            <wp:extent cx="7090117" cy="1629400"/>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86280" cy="1697462"/>
                    </a:xfrm>
                    <a:prstGeom prst="rect">
                      <a:avLst/>
                    </a:prstGeom>
                  </pic:spPr>
                </pic:pic>
              </a:graphicData>
            </a:graphic>
          </wp:inline>
        </w:drawing>
      </w:r>
    </w:p>
    <w:p w14:paraId="11B10839" w14:textId="5BB24FB9" w:rsidR="0030056C" w:rsidRPr="00CF6B3F" w:rsidRDefault="00965C27">
      <w:pPr>
        <w:widowControl w:val="0"/>
        <w:pBdr>
          <w:top w:val="nil"/>
          <w:left w:val="nil"/>
          <w:bottom w:val="nil"/>
          <w:right w:val="nil"/>
          <w:between w:val="nil"/>
        </w:pBdr>
        <w:spacing w:after="100"/>
        <w:rPr>
          <w:rFonts w:ascii="General Sans" w:eastAsia="Times" w:hAnsi="General Sans" w:cs="Times"/>
        </w:rPr>
      </w:pPr>
      <w:r w:rsidRPr="00CF6B3F">
        <w:rPr>
          <w:rFonts w:ascii="General Sans" w:eastAsia="Times" w:hAnsi="General Sans" w:cs="Times"/>
        </w:rPr>
        <w:t>September 202</w:t>
      </w:r>
      <w:r w:rsidR="00CF6B3F" w:rsidRPr="00CF6B3F">
        <w:rPr>
          <w:rFonts w:ascii="General Sans" w:eastAsia="Times" w:hAnsi="General Sans" w:cs="Times"/>
        </w:rPr>
        <w:t>2</w:t>
      </w:r>
    </w:p>
    <w:p w14:paraId="79D07B09" w14:textId="77777777" w:rsidR="00703F19" w:rsidRPr="00CF6B3F" w:rsidRDefault="00703F19">
      <w:pPr>
        <w:widowControl w:val="0"/>
        <w:pBdr>
          <w:top w:val="nil"/>
          <w:left w:val="nil"/>
          <w:bottom w:val="nil"/>
          <w:right w:val="nil"/>
          <w:between w:val="nil"/>
        </w:pBdr>
        <w:spacing w:after="100"/>
        <w:rPr>
          <w:rFonts w:ascii="General Sans" w:eastAsia="Times" w:hAnsi="General Sans" w:cs="Times"/>
          <w:color w:val="000000"/>
        </w:rPr>
      </w:pPr>
    </w:p>
    <w:p w14:paraId="2DFBC2F8" w14:textId="403A968E" w:rsidR="0030056C"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Dear EHS Thespian Families,</w:t>
      </w:r>
    </w:p>
    <w:p w14:paraId="22AEA559" w14:textId="77777777" w:rsidR="000D135C" w:rsidRPr="00CF6B3F" w:rsidRDefault="000D135C">
      <w:pPr>
        <w:widowControl w:val="0"/>
        <w:pBdr>
          <w:top w:val="nil"/>
          <w:left w:val="nil"/>
          <w:bottom w:val="nil"/>
          <w:right w:val="nil"/>
          <w:between w:val="nil"/>
        </w:pBdr>
        <w:spacing w:after="100"/>
        <w:rPr>
          <w:rFonts w:ascii="General Sans" w:eastAsia="Times" w:hAnsi="General Sans" w:cs="Times"/>
          <w:color w:val="000000"/>
        </w:rPr>
      </w:pPr>
    </w:p>
    <w:p w14:paraId="0F16E3D9" w14:textId="7BCEA3E0" w:rsidR="0030056C" w:rsidRPr="00CF6B3F"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Welcome to the Edina High School 20</w:t>
      </w:r>
      <w:r w:rsidR="0030056C" w:rsidRPr="00CF6B3F">
        <w:rPr>
          <w:rFonts w:ascii="General Sans" w:eastAsia="Times" w:hAnsi="General Sans" w:cs="Times"/>
        </w:rPr>
        <w:t>2</w:t>
      </w:r>
      <w:r w:rsidR="00CF6B3F" w:rsidRPr="00CF6B3F">
        <w:rPr>
          <w:rFonts w:ascii="General Sans" w:eastAsia="Times" w:hAnsi="General Sans" w:cs="Times"/>
        </w:rPr>
        <w:t>2</w:t>
      </w:r>
      <w:r w:rsidR="0030056C" w:rsidRPr="00CF6B3F">
        <w:rPr>
          <w:rFonts w:ascii="General Sans" w:eastAsia="Times" w:hAnsi="General Sans" w:cs="Times"/>
        </w:rPr>
        <w:t>-2</w:t>
      </w:r>
      <w:r w:rsidR="00CF6B3F" w:rsidRPr="00CF6B3F">
        <w:rPr>
          <w:rFonts w:ascii="General Sans" w:eastAsia="Times" w:hAnsi="General Sans" w:cs="Times"/>
        </w:rPr>
        <w:t>3</w:t>
      </w:r>
      <w:r w:rsidR="0030056C" w:rsidRPr="00CF6B3F">
        <w:rPr>
          <w:rFonts w:ascii="General Sans" w:eastAsia="Times" w:hAnsi="General Sans" w:cs="Times"/>
        </w:rPr>
        <w:t xml:space="preserve"> </w:t>
      </w:r>
      <w:r w:rsidRPr="00CF6B3F">
        <w:rPr>
          <w:rFonts w:ascii="General Sans" w:eastAsia="Times" w:hAnsi="General Sans" w:cs="Times"/>
          <w:color w:val="000000"/>
        </w:rPr>
        <w:t xml:space="preserve">Thespian Season! The theatre program at EHS </w:t>
      </w:r>
      <w:r w:rsidR="002B0A67" w:rsidRPr="00CF6B3F">
        <w:rPr>
          <w:rFonts w:ascii="General Sans" w:eastAsia="Times" w:hAnsi="General Sans" w:cs="Times"/>
          <w:color w:val="000000"/>
        </w:rPr>
        <w:t>provides</w:t>
      </w:r>
      <w:r w:rsidRPr="00CF6B3F">
        <w:rPr>
          <w:rFonts w:ascii="General Sans" w:eastAsia="Times" w:hAnsi="General Sans" w:cs="Times"/>
          <w:color w:val="000000"/>
        </w:rPr>
        <w:t xml:space="preserve"> students with opportunities for performance, directing, technical and design experience. The EHS Thespian Booster Group is a 501(c)(3), nonprofit organization that includes all parents </w:t>
      </w:r>
      <w:r w:rsidR="00965C27" w:rsidRPr="00CF6B3F">
        <w:rPr>
          <w:rFonts w:ascii="General Sans" w:eastAsia="Times" w:hAnsi="General Sans" w:cs="Times"/>
          <w:color w:val="000000"/>
        </w:rPr>
        <w:t xml:space="preserve">and alumni </w:t>
      </w:r>
      <w:r w:rsidRPr="00CF6B3F">
        <w:rPr>
          <w:rFonts w:ascii="General Sans" w:eastAsia="Times" w:hAnsi="General Sans" w:cs="Times"/>
          <w:color w:val="000000"/>
        </w:rPr>
        <w:t>who work together to support EHS thespian students and productions.</w:t>
      </w:r>
    </w:p>
    <w:p w14:paraId="141ABFD1" w14:textId="30804BF6" w:rsidR="0030056C" w:rsidRPr="00CF6B3F"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 xml:space="preserve">We invite you to be a part of this program to support student participation and join wonderful parents </w:t>
      </w:r>
      <w:r w:rsidR="00965C27" w:rsidRPr="00CF6B3F">
        <w:rPr>
          <w:rFonts w:ascii="General Sans" w:eastAsia="Times" w:hAnsi="General Sans" w:cs="Times"/>
          <w:color w:val="000000"/>
        </w:rPr>
        <w:t xml:space="preserve">and Thespian Alumni </w:t>
      </w:r>
      <w:r w:rsidRPr="00CF6B3F">
        <w:rPr>
          <w:rFonts w:ascii="General Sans" w:eastAsia="Times" w:hAnsi="General Sans" w:cs="Times"/>
          <w:color w:val="000000"/>
        </w:rPr>
        <w:t>and the talented artistic team. Please review this packet to learn more about this season, and to connect with volunteer and contribution opportunities.</w:t>
      </w:r>
    </w:p>
    <w:p w14:paraId="4CAFF802" w14:textId="1E44CAB7" w:rsidR="0030056C" w:rsidRPr="00CF6B3F"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The thespian booster website, www</w:t>
      </w:r>
      <w:r w:rsidRPr="00CF6B3F">
        <w:rPr>
          <w:rFonts w:ascii="General Sans" w:eastAsia="Times" w:hAnsi="General Sans" w:cs="Times"/>
        </w:rPr>
        <w:t>.ehsthespians.com</w:t>
      </w:r>
      <w:r w:rsidRPr="00CF6B3F">
        <w:rPr>
          <w:rFonts w:ascii="General Sans" w:eastAsia="Times" w:hAnsi="General Sans" w:cs="Times"/>
          <w:color w:val="000000"/>
        </w:rPr>
        <w:t xml:space="preserve"> has links to sign up to receive communication, volunteer and contribute. Another option is to complete the forms included with this mailing.</w:t>
      </w:r>
    </w:p>
    <w:p w14:paraId="0BEE856B" w14:textId="24C4B18B" w:rsidR="0030056C" w:rsidRPr="00CF6B3F"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Who is a Booster? – all parents whose students participate in any way in the EHS Thespian Program are boosters</w:t>
      </w:r>
      <w:r w:rsidR="00706FDE" w:rsidRPr="00CF6B3F">
        <w:rPr>
          <w:rFonts w:ascii="General Sans" w:eastAsia="Times" w:hAnsi="General Sans" w:cs="Times"/>
          <w:color w:val="000000"/>
        </w:rPr>
        <w:t xml:space="preserve"> as well </w:t>
      </w:r>
      <w:r w:rsidR="00CF6B3F" w:rsidRPr="00CF6B3F">
        <w:rPr>
          <w:rFonts w:ascii="General Sans" w:eastAsia="Times" w:hAnsi="General Sans" w:cs="Times"/>
          <w:color w:val="000000"/>
        </w:rPr>
        <w:t>as</w:t>
      </w:r>
      <w:r w:rsidR="00706FDE" w:rsidRPr="00CF6B3F">
        <w:rPr>
          <w:rFonts w:ascii="General Sans" w:eastAsia="Times" w:hAnsi="General Sans" w:cs="Times"/>
          <w:color w:val="000000"/>
        </w:rPr>
        <w:t xml:space="preserve"> EHS Thespian Alumni and their parents</w:t>
      </w:r>
      <w:r w:rsidRPr="00CF6B3F">
        <w:rPr>
          <w:rFonts w:ascii="General Sans" w:eastAsia="Times" w:hAnsi="General Sans" w:cs="Times"/>
          <w:color w:val="000000"/>
        </w:rPr>
        <w:t>! All Booster parents are invited and encouraged to attend Booster meetings and to volunteer to support productions.</w:t>
      </w:r>
    </w:p>
    <w:p w14:paraId="68E2B259" w14:textId="31EE18F6" w:rsidR="00A65BD8" w:rsidRPr="00CF6B3F" w:rsidRDefault="00FE5561">
      <w:pPr>
        <w:widowControl w:val="0"/>
        <w:pBdr>
          <w:top w:val="nil"/>
          <w:left w:val="nil"/>
          <w:bottom w:val="nil"/>
          <w:right w:val="nil"/>
          <w:between w:val="nil"/>
        </w:pBdr>
        <w:spacing w:after="100"/>
        <w:rPr>
          <w:rFonts w:ascii="General Sans" w:eastAsia="Times" w:hAnsi="General Sans" w:cs="Times"/>
          <w:color w:val="000000"/>
        </w:rPr>
      </w:pPr>
      <w:r w:rsidRPr="00CF6B3F">
        <w:rPr>
          <w:rFonts w:ascii="General Sans" w:eastAsia="Times" w:hAnsi="General Sans" w:cs="Times"/>
          <w:color w:val="000000"/>
        </w:rPr>
        <w:t xml:space="preserve">Once again, welcome, and we look forward to seeing you </w:t>
      </w:r>
      <w:r w:rsidR="002B0A67" w:rsidRPr="00CF6B3F">
        <w:rPr>
          <w:rFonts w:ascii="General Sans" w:eastAsia="Times" w:hAnsi="General Sans" w:cs="Times"/>
          <w:color w:val="000000"/>
        </w:rPr>
        <w:t>backstage</w:t>
      </w:r>
      <w:r w:rsidRPr="00CF6B3F">
        <w:rPr>
          <w:rFonts w:ascii="General Sans" w:eastAsia="Times" w:hAnsi="General Sans" w:cs="Times"/>
          <w:color w:val="000000"/>
        </w:rPr>
        <w:t xml:space="preserve"> and in the house!</w:t>
      </w:r>
    </w:p>
    <w:p w14:paraId="11B08DFE" w14:textId="77777777" w:rsidR="0030056C" w:rsidRPr="00CF6B3F" w:rsidRDefault="0030056C">
      <w:pPr>
        <w:widowControl w:val="0"/>
        <w:pBdr>
          <w:top w:val="nil"/>
          <w:left w:val="nil"/>
          <w:bottom w:val="nil"/>
          <w:right w:val="nil"/>
          <w:between w:val="nil"/>
        </w:pBdr>
        <w:spacing w:after="100"/>
        <w:rPr>
          <w:rFonts w:ascii="General Sans" w:eastAsia="Times" w:hAnsi="General Sans" w:cs="Times"/>
          <w:color w:val="000000"/>
        </w:rPr>
      </w:pPr>
    </w:p>
    <w:p w14:paraId="6051AB49" w14:textId="28DBE2E9" w:rsidR="00A65BD8" w:rsidRPr="00CF6B3F" w:rsidRDefault="0030056C" w:rsidP="00706FDE">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rPr>
        <w:t>Agnes Semington, President</w:t>
      </w:r>
    </w:p>
    <w:p w14:paraId="169CCE14" w14:textId="2AFE932C" w:rsidR="00CF6B3F" w:rsidRPr="00CF6B3F" w:rsidRDefault="00CF6B3F" w:rsidP="00706FDE">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rPr>
        <w:t>Vice President/President Elect, Kerrie Hecker</w:t>
      </w:r>
    </w:p>
    <w:p w14:paraId="49035D5A" w14:textId="0360D5FB" w:rsidR="0030056C" w:rsidRPr="00CF6B3F" w:rsidRDefault="0030056C" w:rsidP="00706FDE">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rPr>
        <w:t>Erica Nowak, Treasurer</w:t>
      </w:r>
    </w:p>
    <w:p w14:paraId="34FDAD3D" w14:textId="549F83CF" w:rsidR="00CF6B3F" w:rsidRPr="00CF6B3F" w:rsidRDefault="00CF6B3F" w:rsidP="00706FDE">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rPr>
        <w:t>Treasurer Elect, Christina Mosakowski</w:t>
      </w:r>
    </w:p>
    <w:p w14:paraId="6BC34C1E" w14:textId="210A000E" w:rsidR="008B09E7" w:rsidRPr="00CF6B3F" w:rsidRDefault="0030056C" w:rsidP="008B09E7">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rPr>
        <w:t>Angie Porter, Secretary/Com</w:t>
      </w:r>
      <w:r w:rsidR="008B09E7" w:rsidRPr="00CF6B3F">
        <w:rPr>
          <w:rFonts w:ascii="General Sans" w:eastAsia="Times" w:hAnsi="General Sans" w:cs="Times"/>
          <w:i/>
        </w:rPr>
        <w:t>mu</w:t>
      </w:r>
      <w:r w:rsidR="00B360D8" w:rsidRPr="00CF6B3F">
        <w:rPr>
          <w:rFonts w:ascii="General Sans" w:eastAsia="Times" w:hAnsi="General Sans" w:cs="Times"/>
          <w:i/>
        </w:rPr>
        <w:t>n</w:t>
      </w:r>
      <w:r w:rsidR="008B09E7" w:rsidRPr="00CF6B3F">
        <w:rPr>
          <w:rFonts w:ascii="General Sans" w:eastAsia="Times" w:hAnsi="General Sans" w:cs="Times"/>
          <w:i/>
        </w:rPr>
        <w:t>ication</w:t>
      </w:r>
      <w:r w:rsidR="000D135C">
        <w:rPr>
          <w:rFonts w:ascii="General Sans" w:eastAsia="Times" w:hAnsi="General Sans" w:cs="Times"/>
          <w:i/>
        </w:rPr>
        <w:t>s</w:t>
      </w:r>
    </w:p>
    <w:p w14:paraId="22A69AAF" w14:textId="206CE353" w:rsidR="00CF6B3F" w:rsidRPr="00CF6B3F" w:rsidRDefault="00CF6B3F" w:rsidP="008B09E7">
      <w:pPr>
        <w:widowControl w:val="0"/>
        <w:pBdr>
          <w:top w:val="nil"/>
          <w:left w:val="nil"/>
          <w:bottom w:val="nil"/>
          <w:right w:val="nil"/>
          <w:between w:val="nil"/>
        </w:pBdr>
        <w:spacing w:after="100"/>
        <w:jc w:val="center"/>
        <w:rPr>
          <w:rFonts w:ascii="General Sans" w:eastAsia="Times" w:hAnsi="General Sans" w:cs="Times"/>
          <w:i/>
        </w:rPr>
      </w:pPr>
    </w:p>
    <w:p w14:paraId="6F18AEC9" w14:textId="36FDE2C5" w:rsidR="00CF6B3F" w:rsidRPr="00CF6B3F" w:rsidRDefault="00CF6B3F" w:rsidP="008B09E7">
      <w:pPr>
        <w:widowControl w:val="0"/>
        <w:pBdr>
          <w:top w:val="nil"/>
          <w:left w:val="nil"/>
          <w:bottom w:val="nil"/>
          <w:right w:val="nil"/>
          <w:between w:val="nil"/>
        </w:pBdr>
        <w:spacing w:after="100"/>
        <w:jc w:val="center"/>
        <w:rPr>
          <w:rFonts w:ascii="General Sans" w:eastAsia="Times" w:hAnsi="General Sans" w:cs="Times"/>
          <w:i/>
        </w:rPr>
      </w:pPr>
      <w:r w:rsidRPr="00CF6B3F">
        <w:rPr>
          <w:rFonts w:ascii="General Sans" w:eastAsia="Times" w:hAnsi="General Sans" w:cs="Times"/>
          <w:i/>
          <w:noProof/>
        </w:rPr>
        <mc:AlternateContent>
          <mc:Choice Requires="wps">
            <w:drawing>
              <wp:anchor distT="45720" distB="45720" distL="114300" distR="114300" simplePos="0" relativeHeight="251659264" behindDoc="0" locked="0" layoutInCell="1" allowOverlap="1" wp14:anchorId="7F25A0E5" wp14:editId="0CD509FC">
                <wp:simplePos x="0" y="0"/>
                <wp:positionH relativeFrom="margin">
                  <wp:posOffset>-20955</wp:posOffset>
                </wp:positionH>
                <wp:positionV relativeFrom="paragraph">
                  <wp:posOffset>294640</wp:posOffset>
                </wp:positionV>
                <wp:extent cx="6950075" cy="58610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5" cy="586105"/>
                        </a:xfrm>
                        <a:prstGeom prst="rect">
                          <a:avLst/>
                        </a:prstGeom>
                        <a:solidFill>
                          <a:srgbClr val="FFFFFF"/>
                        </a:solidFill>
                        <a:ln w="9525">
                          <a:solidFill>
                            <a:srgbClr val="000000"/>
                          </a:solidFill>
                          <a:miter lim="800000"/>
                          <a:headEnd/>
                          <a:tailEnd/>
                        </a:ln>
                      </wps:spPr>
                      <wps:txbx>
                        <w:txbxContent>
                          <w:p w14:paraId="665F4D76" w14:textId="6E52E59E" w:rsidR="008B09E7" w:rsidRDefault="008B09E7" w:rsidP="00B360D8">
                            <w:pPr>
                              <w:jc w:val="center"/>
                              <w:rPr>
                                <w:b/>
                                <w:bCs/>
                                <w:color w:val="00B050"/>
                              </w:rPr>
                            </w:pPr>
                            <w:r w:rsidRPr="00B360D8">
                              <w:rPr>
                                <w:b/>
                                <w:bCs/>
                                <w:color w:val="00B050"/>
                              </w:rPr>
                              <w:t xml:space="preserve">Please </w:t>
                            </w:r>
                            <w:r w:rsidR="00B360D8" w:rsidRPr="00B360D8">
                              <w:rPr>
                                <w:b/>
                                <w:bCs/>
                                <w:color w:val="00B050"/>
                              </w:rPr>
                              <w:t>join us for monthly EHS Thespian Booster Zoom Meetings to stay informed</w:t>
                            </w:r>
                            <w:r w:rsidR="00B360D8">
                              <w:rPr>
                                <w:b/>
                                <w:bCs/>
                                <w:color w:val="00B050"/>
                              </w:rPr>
                              <w:t>.</w:t>
                            </w:r>
                          </w:p>
                          <w:p w14:paraId="7D3FC340" w14:textId="778740BF" w:rsidR="00B360D8" w:rsidRDefault="00B360D8" w:rsidP="00B360D8">
                            <w:pPr>
                              <w:jc w:val="center"/>
                              <w:rPr>
                                <w:b/>
                                <w:bCs/>
                                <w:color w:val="00B050"/>
                              </w:rPr>
                            </w:pPr>
                            <w:r>
                              <w:rPr>
                                <w:b/>
                                <w:bCs/>
                                <w:color w:val="00B050"/>
                              </w:rPr>
                              <w:t xml:space="preserve">Zoom link sent out monthly to all parents and other </w:t>
                            </w:r>
                            <w:r w:rsidR="000D135C">
                              <w:rPr>
                                <w:b/>
                                <w:bCs/>
                                <w:color w:val="00B050"/>
                              </w:rPr>
                              <w:t>B</w:t>
                            </w:r>
                            <w:r>
                              <w:rPr>
                                <w:b/>
                                <w:bCs/>
                                <w:color w:val="00B050"/>
                              </w:rPr>
                              <w:t>oosters!</w:t>
                            </w:r>
                          </w:p>
                          <w:p w14:paraId="5FA6C17A" w14:textId="77777777" w:rsidR="00B360D8" w:rsidRDefault="00B360D8" w:rsidP="00B360D8">
                            <w:pPr>
                              <w:jc w:val="center"/>
                              <w:rPr>
                                <w:b/>
                                <w:bCs/>
                                <w:color w:val="00B050"/>
                              </w:rPr>
                            </w:pPr>
                          </w:p>
                          <w:p w14:paraId="52983C70" w14:textId="77777777" w:rsidR="00B360D8" w:rsidRPr="00B360D8" w:rsidRDefault="00B360D8" w:rsidP="00B360D8">
                            <w:pPr>
                              <w:jc w:val="center"/>
                              <w:rPr>
                                <w:b/>
                                <w:bCs/>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A0E5" id="_x0000_t202" coordsize="21600,21600" o:spt="202" path="m,l,21600r21600,l21600,xe">
                <v:stroke joinstyle="miter"/>
                <v:path gradientshapeok="t" o:connecttype="rect"/>
              </v:shapetype>
              <v:shape id="Text Box 2" o:spid="_x0000_s1026" type="#_x0000_t202" style="position:absolute;left:0;text-align:left;margin-left:-1.65pt;margin-top:23.2pt;width:547.25pt;height:4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vkEAIAAB8EAAAOAAAAZHJzL2Uyb0RvYy54bWysU9tu2zAMfR+wfxD0vtgO4j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">
                <v:textbox>
                  <w:txbxContent>
                    <w:p w14:paraId="665F4D76" w14:textId="6E52E59E" w:rsidR="008B09E7" w:rsidRDefault="008B09E7" w:rsidP="00B360D8">
                      <w:pPr>
                        <w:jc w:val="center"/>
                        <w:rPr>
                          <w:b/>
                          <w:bCs/>
                          <w:color w:val="00B050"/>
                        </w:rPr>
                      </w:pPr>
                      <w:r w:rsidRPr="00B360D8">
                        <w:rPr>
                          <w:b/>
                          <w:bCs/>
                          <w:color w:val="00B050"/>
                        </w:rPr>
                        <w:t xml:space="preserve">Please </w:t>
                      </w:r>
                      <w:r w:rsidR="00B360D8" w:rsidRPr="00B360D8">
                        <w:rPr>
                          <w:b/>
                          <w:bCs/>
                          <w:color w:val="00B050"/>
                        </w:rPr>
                        <w:t>join us for monthly EHS Thespian Booster Zoom Meetings to stay informed</w:t>
                      </w:r>
                      <w:r w:rsidR="00B360D8">
                        <w:rPr>
                          <w:b/>
                          <w:bCs/>
                          <w:color w:val="00B050"/>
                        </w:rPr>
                        <w:t>.</w:t>
                      </w:r>
                    </w:p>
                    <w:p w14:paraId="7D3FC340" w14:textId="778740BF" w:rsidR="00B360D8" w:rsidRDefault="00B360D8" w:rsidP="00B360D8">
                      <w:pPr>
                        <w:jc w:val="center"/>
                        <w:rPr>
                          <w:b/>
                          <w:bCs/>
                          <w:color w:val="00B050"/>
                        </w:rPr>
                      </w:pPr>
                      <w:r>
                        <w:rPr>
                          <w:b/>
                          <w:bCs/>
                          <w:color w:val="00B050"/>
                        </w:rPr>
                        <w:t xml:space="preserve">Zoom link sent out monthly to all parents and other </w:t>
                      </w:r>
                      <w:r w:rsidR="000D135C">
                        <w:rPr>
                          <w:b/>
                          <w:bCs/>
                          <w:color w:val="00B050"/>
                        </w:rPr>
                        <w:t>B</w:t>
                      </w:r>
                      <w:r>
                        <w:rPr>
                          <w:b/>
                          <w:bCs/>
                          <w:color w:val="00B050"/>
                        </w:rPr>
                        <w:t>oosters!</w:t>
                      </w:r>
                    </w:p>
                    <w:p w14:paraId="5FA6C17A" w14:textId="77777777" w:rsidR="00B360D8" w:rsidRDefault="00B360D8" w:rsidP="00B360D8">
                      <w:pPr>
                        <w:jc w:val="center"/>
                        <w:rPr>
                          <w:b/>
                          <w:bCs/>
                          <w:color w:val="00B050"/>
                        </w:rPr>
                      </w:pPr>
                    </w:p>
                    <w:p w14:paraId="52983C70" w14:textId="77777777" w:rsidR="00B360D8" w:rsidRPr="00B360D8" w:rsidRDefault="00B360D8" w:rsidP="00B360D8">
                      <w:pPr>
                        <w:jc w:val="center"/>
                        <w:rPr>
                          <w:b/>
                          <w:bCs/>
                          <w:color w:val="00B050"/>
                        </w:rPr>
                      </w:pPr>
                    </w:p>
                  </w:txbxContent>
                </v:textbox>
                <w10:wrap type="square" anchorx="margin"/>
              </v:shape>
            </w:pict>
          </mc:Fallback>
        </mc:AlternateContent>
      </w:r>
    </w:p>
    <w:p w14:paraId="330002E2" w14:textId="608F3702" w:rsidR="00152F7F" w:rsidRPr="00CF6B3F" w:rsidRDefault="00152F7F">
      <w:pPr>
        <w:widowControl w:val="0"/>
        <w:pBdr>
          <w:top w:val="nil"/>
          <w:left w:val="nil"/>
          <w:bottom w:val="nil"/>
          <w:right w:val="nil"/>
          <w:between w:val="nil"/>
        </w:pBdr>
        <w:spacing w:after="100"/>
        <w:rPr>
          <w:rFonts w:ascii="General Sans" w:eastAsia="Times" w:hAnsi="General Sans" w:cs="Times"/>
          <w:i/>
          <w:color w:val="000000"/>
          <w:sz w:val="24"/>
          <w:szCs w:val="24"/>
        </w:rPr>
      </w:pPr>
    </w:p>
    <w:p w14:paraId="713E2E87" w14:textId="798BD2F9" w:rsidR="00B360D8" w:rsidRPr="00CF6B3F" w:rsidRDefault="00B360D8">
      <w:pPr>
        <w:widowControl w:val="0"/>
        <w:pBdr>
          <w:top w:val="nil"/>
          <w:left w:val="nil"/>
          <w:bottom w:val="nil"/>
          <w:right w:val="nil"/>
          <w:between w:val="nil"/>
        </w:pBdr>
        <w:spacing w:after="100"/>
        <w:rPr>
          <w:rFonts w:ascii="General Sans" w:eastAsia="Times" w:hAnsi="General Sans" w:cs="Times"/>
          <w:i/>
          <w:color w:val="000000"/>
          <w:sz w:val="24"/>
          <w:szCs w:val="24"/>
        </w:rPr>
      </w:pPr>
    </w:p>
    <w:p w14:paraId="042983E3" w14:textId="47B53E75" w:rsidR="00B360D8" w:rsidRPr="00CF6B3F" w:rsidRDefault="00B360D8">
      <w:pPr>
        <w:widowControl w:val="0"/>
        <w:pBdr>
          <w:top w:val="nil"/>
          <w:left w:val="nil"/>
          <w:bottom w:val="nil"/>
          <w:right w:val="nil"/>
          <w:between w:val="nil"/>
        </w:pBdr>
        <w:spacing w:after="100"/>
        <w:rPr>
          <w:rFonts w:ascii="General Sans" w:eastAsia="Times" w:hAnsi="General Sans" w:cs="Times"/>
          <w:i/>
          <w:color w:val="000000"/>
          <w:sz w:val="24"/>
          <w:szCs w:val="24"/>
        </w:rPr>
      </w:pPr>
    </w:p>
    <w:p w14:paraId="49BC3FC3" w14:textId="77777777" w:rsidR="00B360D8" w:rsidRPr="00CF6B3F" w:rsidRDefault="00B360D8">
      <w:pPr>
        <w:widowControl w:val="0"/>
        <w:pBdr>
          <w:top w:val="nil"/>
          <w:left w:val="nil"/>
          <w:bottom w:val="nil"/>
          <w:right w:val="nil"/>
          <w:between w:val="nil"/>
        </w:pBdr>
        <w:spacing w:after="100"/>
        <w:rPr>
          <w:rFonts w:ascii="General Sans" w:eastAsia="Times" w:hAnsi="General Sans" w:cs="Times"/>
          <w:i/>
          <w:color w:val="000000"/>
          <w:sz w:val="24"/>
          <w:szCs w:val="24"/>
        </w:rPr>
      </w:pPr>
    </w:p>
    <w:tbl>
      <w:tblPr>
        <w:tblStyle w:val="a"/>
        <w:tblpPr w:leftFromText="180" w:rightFromText="180" w:vertAnchor="text" w:horzAnchor="margin" w:tblpXSpec="center" w:tblpY="289"/>
        <w:tblW w:w="1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tblGrid>
      <w:tr w:rsidR="008A446C" w:rsidRPr="00CF6B3F" w14:paraId="239D5623" w14:textId="77777777" w:rsidTr="008A446C">
        <w:tc>
          <w:tcPr>
            <w:tcW w:w="11610" w:type="dxa"/>
            <w:shd w:val="clear" w:color="auto" w:fill="auto"/>
            <w:tcMar>
              <w:top w:w="100" w:type="dxa"/>
              <w:left w:w="100" w:type="dxa"/>
              <w:bottom w:w="100" w:type="dxa"/>
              <w:right w:w="100" w:type="dxa"/>
            </w:tcMar>
          </w:tcPr>
          <w:p w14:paraId="2A2C1C65" w14:textId="794A0BC1" w:rsidR="000D135C" w:rsidRDefault="008A446C" w:rsidP="000D135C">
            <w:pPr>
              <w:widowControl w:val="0"/>
              <w:pBdr>
                <w:top w:val="nil"/>
                <w:left w:val="nil"/>
                <w:bottom w:val="nil"/>
                <w:right w:val="nil"/>
                <w:between w:val="nil"/>
              </w:pBdr>
              <w:spacing w:line="240" w:lineRule="auto"/>
              <w:jc w:val="center"/>
              <w:rPr>
                <w:rFonts w:ascii="General Sans" w:eastAsia="Times" w:hAnsi="General Sans" w:cs="Times"/>
                <w:b/>
                <w:i/>
                <w:sz w:val="30"/>
                <w:szCs w:val="30"/>
              </w:rPr>
            </w:pPr>
            <w:r w:rsidRPr="000D135C">
              <w:rPr>
                <w:rFonts w:ascii="General Sans" w:eastAsia="Times" w:hAnsi="General Sans" w:cs="Times"/>
                <w:b/>
                <w:i/>
                <w:sz w:val="44"/>
                <w:szCs w:val="44"/>
              </w:rPr>
              <w:t>PRODUCTION FEES</w:t>
            </w:r>
          </w:p>
          <w:p w14:paraId="37D115CF" w14:textId="21CBD0E7" w:rsidR="008A446C" w:rsidRPr="000D135C" w:rsidRDefault="000D135C" w:rsidP="008A446C">
            <w:pPr>
              <w:widowControl w:val="0"/>
              <w:pBdr>
                <w:top w:val="nil"/>
                <w:left w:val="nil"/>
                <w:bottom w:val="nil"/>
                <w:right w:val="nil"/>
                <w:between w:val="nil"/>
              </w:pBdr>
              <w:spacing w:line="240" w:lineRule="auto"/>
              <w:rPr>
                <w:rFonts w:ascii="General Sans" w:eastAsia="Times" w:hAnsi="General Sans" w:cs="Times"/>
                <w:b/>
                <w:i/>
                <w:sz w:val="28"/>
                <w:szCs w:val="28"/>
              </w:rPr>
            </w:pPr>
            <w:r w:rsidRPr="000D135C">
              <w:rPr>
                <w:rFonts w:ascii="General Sans" w:eastAsia="Times" w:hAnsi="General Sans" w:cs="Times"/>
                <w:b/>
                <w:i/>
                <w:sz w:val="28"/>
                <w:szCs w:val="28"/>
              </w:rPr>
              <w:t>R</w:t>
            </w:r>
            <w:r w:rsidR="008A446C" w:rsidRPr="000D135C">
              <w:rPr>
                <w:rFonts w:ascii="General Sans" w:eastAsia="Times" w:hAnsi="General Sans" w:cs="Times"/>
                <w:b/>
                <w:i/>
                <w:sz w:val="28"/>
                <w:szCs w:val="28"/>
              </w:rPr>
              <w:t>equired</w:t>
            </w:r>
            <w:r w:rsidRPr="000D135C">
              <w:rPr>
                <w:rFonts w:ascii="General Sans" w:eastAsia="Times" w:hAnsi="General Sans" w:cs="Times"/>
                <w:b/>
                <w:i/>
                <w:sz w:val="28"/>
                <w:szCs w:val="28"/>
              </w:rPr>
              <w:t xml:space="preserve"> </w:t>
            </w:r>
            <w:r w:rsidR="008A446C" w:rsidRPr="000D135C">
              <w:rPr>
                <w:rFonts w:ascii="General Sans" w:eastAsia="Times" w:hAnsi="General Sans" w:cs="Times"/>
                <w:b/>
                <w:i/>
                <w:sz w:val="28"/>
                <w:szCs w:val="28"/>
              </w:rPr>
              <w:t>for those productions in which a student participates either on stage, with crew or as a musician. Scholarships are available: please contact Jessica Froehlich</w:t>
            </w:r>
            <w:r w:rsidR="00743F4B" w:rsidRPr="000D135C">
              <w:rPr>
                <w:rFonts w:ascii="General Sans" w:eastAsia="Times" w:hAnsi="General Sans" w:cs="Times"/>
                <w:b/>
                <w:i/>
                <w:sz w:val="28"/>
                <w:szCs w:val="28"/>
              </w:rPr>
              <w:t xml:space="preserve"> for details</w:t>
            </w:r>
          </w:p>
          <w:p w14:paraId="6B3E862E" w14:textId="77777777" w:rsidR="008A446C" w:rsidRPr="000D135C" w:rsidRDefault="008A446C" w:rsidP="008A446C">
            <w:pPr>
              <w:widowControl w:val="0"/>
              <w:pBdr>
                <w:top w:val="nil"/>
                <w:left w:val="nil"/>
                <w:bottom w:val="nil"/>
                <w:right w:val="nil"/>
                <w:between w:val="nil"/>
              </w:pBdr>
              <w:spacing w:line="240" w:lineRule="auto"/>
              <w:rPr>
                <w:rFonts w:ascii="General Sans" w:eastAsia="Times" w:hAnsi="General Sans" w:cs="Times"/>
                <w:b/>
                <w:i/>
                <w:sz w:val="28"/>
                <w:szCs w:val="28"/>
              </w:rPr>
            </w:pPr>
          </w:p>
          <w:p w14:paraId="58AE86B3" w14:textId="77777777" w:rsidR="008A446C" w:rsidRPr="000D135C" w:rsidRDefault="008A446C" w:rsidP="008A446C">
            <w:pPr>
              <w:widowControl w:val="0"/>
              <w:pBdr>
                <w:top w:val="nil"/>
                <w:left w:val="nil"/>
                <w:bottom w:val="nil"/>
                <w:right w:val="nil"/>
                <w:between w:val="nil"/>
              </w:pBdr>
              <w:spacing w:line="240" w:lineRule="auto"/>
              <w:rPr>
                <w:rFonts w:ascii="General Sans" w:eastAsia="Times" w:hAnsi="General Sans" w:cs="Times"/>
                <w:b/>
                <w:sz w:val="28"/>
                <w:szCs w:val="28"/>
              </w:rPr>
            </w:pPr>
            <w:r w:rsidRPr="000D135C">
              <w:rPr>
                <w:rFonts w:ascii="General Sans" w:eastAsia="Times" w:hAnsi="General Sans" w:cs="Times"/>
                <w:b/>
                <w:sz w:val="28"/>
                <w:szCs w:val="28"/>
              </w:rPr>
              <w:t xml:space="preserve">There are TWO FEES required for each EHS Thespian production - </w:t>
            </w:r>
          </w:p>
          <w:p w14:paraId="3A7261C3" w14:textId="26C92D00" w:rsidR="008A446C" w:rsidRPr="000D135C" w:rsidRDefault="008A446C" w:rsidP="008A446C">
            <w:pPr>
              <w:widowControl w:val="0"/>
              <w:numPr>
                <w:ilvl w:val="0"/>
                <w:numId w:val="1"/>
              </w:numPr>
              <w:pBdr>
                <w:top w:val="nil"/>
                <w:left w:val="nil"/>
                <w:bottom w:val="nil"/>
                <w:right w:val="nil"/>
                <w:between w:val="nil"/>
              </w:pBdr>
              <w:spacing w:line="240" w:lineRule="auto"/>
              <w:rPr>
                <w:rFonts w:ascii="General Sans" w:eastAsia="Times" w:hAnsi="General Sans" w:cs="Times"/>
                <w:b/>
                <w:sz w:val="28"/>
                <w:szCs w:val="28"/>
              </w:rPr>
            </w:pPr>
            <w:r w:rsidRPr="000D135C">
              <w:rPr>
                <w:rFonts w:ascii="General Sans" w:eastAsia="Times" w:hAnsi="General Sans" w:cs="Times"/>
                <w:b/>
                <w:sz w:val="28"/>
                <w:szCs w:val="28"/>
              </w:rPr>
              <w:t xml:space="preserve">EHS REGISTRATION – Covers direct liability for extracurricular activity, custodial </w:t>
            </w:r>
            <w:r w:rsidR="002B0A67" w:rsidRPr="000D135C">
              <w:rPr>
                <w:rFonts w:ascii="General Sans" w:eastAsia="Times" w:hAnsi="General Sans" w:cs="Times"/>
                <w:b/>
                <w:sz w:val="28"/>
                <w:szCs w:val="28"/>
              </w:rPr>
              <w:t>support,</w:t>
            </w:r>
            <w:r w:rsidRPr="000D135C">
              <w:rPr>
                <w:rFonts w:ascii="General Sans" w:eastAsia="Times" w:hAnsi="General Sans" w:cs="Times"/>
                <w:b/>
                <w:sz w:val="28"/>
                <w:szCs w:val="28"/>
              </w:rPr>
              <w:t xml:space="preserve"> and other expense, paid to Edina High School </w:t>
            </w:r>
          </w:p>
          <w:p w14:paraId="511D3C6C" w14:textId="77777777" w:rsidR="008A446C" w:rsidRPr="000D135C" w:rsidRDefault="008A446C" w:rsidP="008A446C">
            <w:pPr>
              <w:widowControl w:val="0"/>
              <w:pBdr>
                <w:top w:val="nil"/>
                <w:left w:val="nil"/>
                <w:bottom w:val="nil"/>
                <w:right w:val="nil"/>
                <w:between w:val="nil"/>
              </w:pBdr>
              <w:spacing w:line="240" w:lineRule="auto"/>
              <w:ind w:left="1440"/>
              <w:rPr>
                <w:rFonts w:ascii="General Sans" w:eastAsia="Times" w:hAnsi="General Sans" w:cs="Times"/>
                <w:sz w:val="28"/>
                <w:szCs w:val="28"/>
              </w:rPr>
            </w:pPr>
          </w:p>
          <w:p w14:paraId="69A3D91E" w14:textId="77777777" w:rsidR="008A446C" w:rsidRPr="000D135C" w:rsidRDefault="008A446C" w:rsidP="008A446C">
            <w:pPr>
              <w:widowControl w:val="0"/>
              <w:numPr>
                <w:ilvl w:val="0"/>
                <w:numId w:val="1"/>
              </w:numPr>
              <w:pBdr>
                <w:top w:val="nil"/>
                <w:left w:val="nil"/>
                <w:bottom w:val="nil"/>
                <w:right w:val="nil"/>
                <w:between w:val="nil"/>
              </w:pBdr>
              <w:spacing w:line="240" w:lineRule="auto"/>
              <w:rPr>
                <w:rFonts w:ascii="General Sans" w:eastAsia="Times" w:hAnsi="General Sans" w:cs="Times"/>
                <w:b/>
                <w:sz w:val="28"/>
                <w:szCs w:val="28"/>
              </w:rPr>
            </w:pPr>
            <w:r w:rsidRPr="000D135C">
              <w:rPr>
                <w:rFonts w:ascii="General Sans" w:eastAsia="Times" w:hAnsi="General Sans" w:cs="Times"/>
                <w:b/>
                <w:sz w:val="28"/>
                <w:szCs w:val="28"/>
              </w:rPr>
              <w:t>EHS THESPIAN PRODUCTION ASSESSMENT FEE $45 – Covers production costs of T-shirt, tech meals, cast photos and other expenses</w:t>
            </w:r>
          </w:p>
          <w:p w14:paraId="4DCD4497" w14:textId="15D667A0" w:rsidR="008A446C" w:rsidRPr="000D135C" w:rsidRDefault="002B0A67" w:rsidP="008A446C">
            <w:pPr>
              <w:widowControl w:val="0"/>
              <w:numPr>
                <w:ilvl w:val="1"/>
                <w:numId w:val="1"/>
              </w:numPr>
              <w:pBdr>
                <w:top w:val="nil"/>
                <w:left w:val="nil"/>
                <w:bottom w:val="nil"/>
                <w:right w:val="nil"/>
                <w:between w:val="nil"/>
              </w:pBdr>
              <w:spacing w:line="240" w:lineRule="auto"/>
              <w:rPr>
                <w:rFonts w:ascii="General Sans" w:eastAsia="Times" w:hAnsi="General Sans" w:cs="Times"/>
                <w:sz w:val="28"/>
                <w:szCs w:val="28"/>
              </w:rPr>
            </w:pPr>
            <w:r w:rsidRPr="000D135C">
              <w:rPr>
                <w:rFonts w:ascii="General Sans" w:eastAsia="Times" w:hAnsi="General Sans" w:cs="Times"/>
                <w:sz w:val="28"/>
                <w:szCs w:val="28"/>
              </w:rPr>
              <w:t>PayPal</w:t>
            </w:r>
            <w:r w:rsidR="008A446C" w:rsidRPr="000D135C">
              <w:rPr>
                <w:rFonts w:ascii="General Sans" w:eastAsia="Times" w:hAnsi="General Sans" w:cs="Times"/>
                <w:sz w:val="28"/>
                <w:szCs w:val="28"/>
              </w:rPr>
              <w:t xml:space="preserve"> link  </w:t>
            </w:r>
            <w:hyperlink r:id="rId8" w:history="1">
              <w:r w:rsidR="008A446C" w:rsidRPr="000D135C">
                <w:rPr>
                  <w:rStyle w:val="Hyperlink"/>
                  <w:rFonts w:ascii="General Sans" w:eastAsia="Times" w:hAnsi="General Sans" w:cs="Times"/>
                  <w:sz w:val="28"/>
                  <w:szCs w:val="28"/>
                </w:rPr>
                <w:t>www.ehsthespians.com</w:t>
              </w:r>
            </w:hyperlink>
            <w:r w:rsidR="008A446C" w:rsidRPr="000D135C">
              <w:rPr>
                <w:rFonts w:ascii="General Sans" w:eastAsia="Times" w:hAnsi="General Sans" w:cs="Times"/>
                <w:color w:val="1155CC"/>
                <w:sz w:val="28"/>
                <w:szCs w:val="28"/>
                <w:u w:val="single"/>
              </w:rPr>
              <w:t xml:space="preserve"> </w:t>
            </w:r>
          </w:p>
          <w:p w14:paraId="199927EC" w14:textId="77777777" w:rsidR="008A446C" w:rsidRPr="00CF6B3F" w:rsidRDefault="008A446C" w:rsidP="008A446C">
            <w:pPr>
              <w:widowControl w:val="0"/>
              <w:numPr>
                <w:ilvl w:val="1"/>
                <w:numId w:val="1"/>
              </w:numPr>
              <w:pBdr>
                <w:top w:val="nil"/>
                <w:left w:val="nil"/>
                <w:bottom w:val="nil"/>
                <w:right w:val="nil"/>
                <w:between w:val="nil"/>
              </w:pBdr>
              <w:spacing w:line="240" w:lineRule="auto"/>
              <w:rPr>
                <w:rFonts w:ascii="General Sans" w:eastAsia="Times" w:hAnsi="General Sans" w:cs="Times"/>
                <w:sz w:val="24"/>
                <w:szCs w:val="24"/>
              </w:rPr>
            </w:pPr>
            <w:r w:rsidRPr="000D135C">
              <w:rPr>
                <w:rFonts w:ascii="General Sans" w:eastAsia="Times" w:hAnsi="General Sans" w:cs="Times"/>
                <w:sz w:val="28"/>
                <w:szCs w:val="28"/>
              </w:rPr>
              <w:t>Checks can be sent to EHS Thespian Boosters: 6754 Valley View Road, Edina MN, 55439</w:t>
            </w:r>
          </w:p>
        </w:tc>
      </w:tr>
    </w:tbl>
    <w:p w14:paraId="7ED0C0C1" w14:textId="77777777" w:rsidR="00A65BD8" w:rsidRPr="00CF6B3F" w:rsidRDefault="00A65BD8">
      <w:pPr>
        <w:widowControl w:val="0"/>
        <w:pBdr>
          <w:top w:val="nil"/>
          <w:left w:val="nil"/>
          <w:bottom w:val="nil"/>
          <w:right w:val="nil"/>
          <w:between w:val="nil"/>
        </w:pBdr>
        <w:spacing w:after="100" w:line="240" w:lineRule="auto"/>
        <w:rPr>
          <w:rFonts w:ascii="General Sans" w:eastAsia="Times" w:hAnsi="General Sans" w:cs="Times"/>
        </w:rPr>
      </w:pPr>
    </w:p>
    <w:p w14:paraId="4757449B" w14:textId="5E224923" w:rsidR="00706FDE" w:rsidRPr="00CF6B3F" w:rsidRDefault="00706FDE" w:rsidP="00706FDE">
      <w:pPr>
        <w:widowControl w:val="0"/>
        <w:pBdr>
          <w:top w:val="nil"/>
          <w:left w:val="nil"/>
          <w:bottom w:val="nil"/>
          <w:right w:val="nil"/>
          <w:between w:val="nil"/>
        </w:pBdr>
        <w:spacing w:after="100" w:line="240" w:lineRule="auto"/>
        <w:ind w:firstLine="720"/>
        <w:jc w:val="center"/>
        <w:rPr>
          <w:rFonts w:ascii="General Sans" w:eastAsia="Times" w:hAnsi="General Sans" w:cs="Times"/>
          <w:b/>
          <w:i/>
          <w:sz w:val="28"/>
          <w:szCs w:val="28"/>
          <w:u w:val="single"/>
        </w:rPr>
      </w:pPr>
    </w:p>
    <w:p w14:paraId="4B73D74C" w14:textId="77777777" w:rsidR="00C22D01" w:rsidRPr="005350F8" w:rsidRDefault="00C22D01" w:rsidP="000D135C">
      <w:pPr>
        <w:widowControl w:val="0"/>
        <w:pBdr>
          <w:top w:val="nil"/>
          <w:left w:val="nil"/>
          <w:bottom w:val="nil"/>
          <w:right w:val="nil"/>
          <w:between w:val="nil"/>
        </w:pBdr>
        <w:spacing w:after="100" w:line="240" w:lineRule="auto"/>
        <w:rPr>
          <w:rFonts w:ascii="General Sans" w:eastAsia="Times" w:hAnsi="General Sans" w:cs="Times"/>
          <w:b/>
          <w:iCs/>
          <w:sz w:val="28"/>
          <w:szCs w:val="28"/>
          <w:u w:val="single"/>
        </w:rPr>
      </w:pPr>
    </w:p>
    <w:p w14:paraId="239A9ECF" w14:textId="2403F83F" w:rsidR="00A65BD8" w:rsidRPr="005350F8" w:rsidRDefault="00FE5561" w:rsidP="00706FDE">
      <w:pPr>
        <w:widowControl w:val="0"/>
        <w:pBdr>
          <w:top w:val="nil"/>
          <w:left w:val="nil"/>
          <w:bottom w:val="nil"/>
          <w:right w:val="nil"/>
          <w:between w:val="nil"/>
        </w:pBdr>
        <w:spacing w:after="100" w:line="240" w:lineRule="auto"/>
        <w:ind w:firstLine="720"/>
        <w:jc w:val="center"/>
        <w:rPr>
          <w:rFonts w:ascii="General Sans" w:eastAsia="Times" w:hAnsi="General Sans" w:cs="Times"/>
          <w:b/>
          <w:iCs/>
          <w:sz w:val="28"/>
          <w:szCs w:val="28"/>
          <w:u w:val="single"/>
        </w:rPr>
      </w:pPr>
      <w:r w:rsidRPr="005350F8">
        <w:rPr>
          <w:rFonts w:ascii="General Sans" w:eastAsia="Times" w:hAnsi="General Sans" w:cs="Times"/>
          <w:b/>
          <w:iCs/>
          <w:sz w:val="28"/>
          <w:szCs w:val="28"/>
          <w:u w:val="single"/>
        </w:rPr>
        <w:t>CONTRIBUTE TO THE EHS THESPIAN BOOSTERS</w:t>
      </w:r>
    </w:p>
    <w:p w14:paraId="7DCB41D0" w14:textId="77777777" w:rsidR="00A65BD8" w:rsidRPr="00CF6B3F" w:rsidRDefault="00FE5561">
      <w:pPr>
        <w:widowControl w:val="0"/>
        <w:pBdr>
          <w:top w:val="nil"/>
          <w:left w:val="nil"/>
          <w:bottom w:val="nil"/>
          <w:right w:val="nil"/>
          <w:between w:val="nil"/>
        </w:pBdr>
        <w:spacing w:after="100" w:line="240" w:lineRule="auto"/>
        <w:rPr>
          <w:rFonts w:ascii="General Sans" w:eastAsia="Times" w:hAnsi="General Sans" w:cs="Times"/>
        </w:rPr>
      </w:pPr>
      <w:r w:rsidRPr="00CF6B3F">
        <w:rPr>
          <w:rFonts w:ascii="General Sans" w:eastAsia="Times" w:hAnsi="General Sans" w:cs="Times"/>
        </w:rPr>
        <w:t>The Edina High School Thespian Boosters support and enhance the theatre program for all EHS theatre students. Your contributions provide resources, technical equipment, specialty acting assistance, and scholarships to allow all interested students to participate in the best possible program. Contributions in any amount are helpful and appreciated.</w:t>
      </w:r>
    </w:p>
    <w:p w14:paraId="79A8C7DD" w14:textId="77777777" w:rsidR="00A65BD8" w:rsidRPr="00CF6B3F" w:rsidRDefault="00FE5561">
      <w:pPr>
        <w:widowControl w:val="0"/>
        <w:spacing w:after="100"/>
        <w:jc w:val="center"/>
        <w:rPr>
          <w:rFonts w:ascii="General Sans" w:eastAsia="Times" w:hAnsi="General Sans" w:cs="Times"/>
        </w:rPr>
      </w:pPr>
      <w:r w:rsidRPr="00CF6B3F">
        <w:rPr>
          <w:rFonts w:ascii="General Sans" w:eastAsia="Times" w:hAnsi="General Sans" w:cs="Times"/>
        </w:rPr>
        <w:t>The EHS Thespian Boosters are a 501(c)(3) nonprofit organization. All deductions are tax-deductible according to IRS guidelines.</w:t>
      </w:r>
    </w:p>
    <w:p w14:paraId="5B085A80" w14:textId="78E836F4" w:rsidR="00A65BD8" w:rsidRPr="00CF6B3F" w:rsidRDefault="00FE5561">
      <w:pPr>
        <w:widowControl w:val="0"/>
        <w:spacing w:after="100"/>
        <w:jc w:val="center"/>
        <w:rPr>
          <w:rFonts w:ascii="General Sans" w:eastAsia="Times" w:hAnsi="General Sans" w:cs="Times"/>
        </w:rPr>
      </w:pPr>
      <w:r w:rsidRPr="00CF6B3F">
        <w:rPr>
          <w:rFonts w:ascii="General Sans" w:eastAsia="Times" w:hAnsi="General Sans" w:cs="Times"/>
        </w:rPr>
        <w:t>All donors are listed in</w:t>
      </w:r>
      <w:r w:rsidR="00A13879" w:rsidRPr="00CF6B3F">
        <w:rPr>
          <w:rFonts w:ascii="General Sans" w:eastAsia="Times" w:hAnsi="General Sans" w:cs="Times"/>
        </w:rPr>
        <w:t xml:space="preserve"> all</w:t>
      </w:r>
      <w:r w:rsidRPr="00CF6B3F">
        <w:rPr>
          <w:rFonts w:ascii="General Sans" w:eastAsia="Times" w:hAnsi="General Sans" w:cs="Times"/>
        </w:rPr>
        <w:t xml:space="preserve"> the program</w:t>
      </w:r>
      <w:r w:rsidR="00A13879" w:rsidRPr="00CF6B3F">
        <w:rPr>
          <w:rFonts w:ascii="General Sans" w:eastAsia="Times" w:hAnsi="General Sans" w:cs="Times"/>
        </w:rPr>
        <w:t>s for the 202</w:t>
      </w:r>
      <w:r w:rsidR="00103C13">
        <w:rPr>
          <w:rFonts w:ascii="General Sans" w:eastAsia="Times" w:hAnsi="General Sans" w:cs="Times"/>
        </w:rPr>
        <w:t>2</w:t>
      </w:r>
      <w:r w:rsidR="00A13879" w:rsidRPr="00CF6B3F">
        <w:rPr>
          <w:rFonts w:ascii="General Sans" w:eastAsia="Times" w:hAnsi="General Sans" w:cs="Times"/>
        </w:rPr>
        <w:t>-2</w:t>
      </w:r>
      <w:r w:rsidR="00103C13">
        <w:rPr>
          <w:rFonts w:ascii="General Sans" w:eastAsia="Times" w:hAnsi="General Sans" w:cs="Times"/>
        </w:rPr>
        <w:t>3</w:t>
      </w:r>
      <w:r w:rsidR="00A13879" w:rsidRPr="00CF6B3F">
        <w:rPr>
          <w:rFonts w:ascii="General Sans" w:eastAsia="Times" w:hAnsi="General Sans" w:cs="Times"/>
        </w:rPr>
        <w:t xml:space="preserve"> Season</w:t>
      </w:r>
      <w:r w:rsidRPr="00CF6B3F">
        <w:rPr>
          <w:rFonts w:ascii="General Sans" w:eastAsia="Times" w:hAnsi="General Sans" w:cs="Times"/>
        </w:rPr>
        <w:t xml:space="preserve"> </w:t>
      </w:r>
    </w:p>
    <w:p w14:paraId="6A84CC05" w14:textId="77777777" w:rsidR="00A65BD8" w:rsidRPr="00CF6B3F" w:rsidRDefault="00A65BD8">
      <w:pPr>
        <w:widowControl w:val="0"/>
        <w:spacing w:after="100"/>
        <w:rPr>
          <w:rFonts w:ascii="General Sans" w:eastAsia="Times" w:hAnsi="General Sans" w:cs="Times"/>
          <w:b/>
          <w:sz w:val="24"/>
          <w:szCs w:val="24"/>
        </w:rPr>
      </w:pPr>
    </w:p>
    <w:p w14:paraId="35E439B7" w14:textId="4511CB98" w:rsidR="0095135B" w:rsidRPr="00CF6B3F" w:rsidRDefault="00FE5561" w:rsidP="00706FDE">
      <w:pPr>
        <w:widowControl w:val="0"/>
        <w:spacing w:after="100"/>
        <w:jc w:val="center"/>
        <w:rPr>
          <w:rFonts w:ascii="General Sans" w:eastAsia="Times" w:hAnsi="General Sans" w:cs="Times"/>
          <w:bCs/>
          <w:sz w:val="24"/>
          <w:szCs w:val="24"/>
        </w:rPr>
      </w:pPr>
      <w:r w:rsidRPr="00CF6B3F">
        <w:rPr>
          <w:rFonts w:ascii="General Sans" w:eastAsia="Times" w:hAnsi="General Sans" w:cs="Times"/>
          <w:bCs/>
          <w:sz w:val="24"/>
          <w:szCs w:val="24"/>
        </w:rPr>
        <w:t xml:space="preserve">Contributions can be made online at </w:t>
      </w:r>
      <w:r w:rsidR="00E64281" w:rsidRPr="00CF6B3F">
        <w:rPr>
          <w:rFonts w:ascii="General Sans" w:eastAsia="Times" w:hAnsi="General Sans" w:cs="Times"/>
          <w:bCs/>
          <w:sz w:val="24"/>
          <w:szCs w:val="24"/>
        </w:rPr>
        <w:t xml:space="preserve">Pay Pal link at </w:t>
      </w:r>
      <w:r w:rsidRPr="00CF6B3F">
        <w:rPr>
          <w:rFonts w:ascii="General Sans" w:eastAsia="Times" w:hAnsi="General Sans" w:cs="Times"/>
          <w:bCs/>
          <w:sz w:val="24"/>
          <w:szCs w:val="24"/>
        </w:rPr>
        <w:t>www.ehsthespians.com or by check, made payable to: EHS Thespian Boosters and mailed to EHS Thespian Boosters, 6754 Valley View Rd., Edina, MN 55439</w:t>
      </w:r>
    </w:p>
    <w:p w14:paraId="1CA2D4EC" w14:textId="003A217C" w:rsidR="0095135B" w:rsidRPr="005350F8" w:rsidRDefault="0095135B" w:rsidP="00706FDE">
      <w:pPr>
        <w:widowControl w:val="0"/>
        <w:spacing w:after="100"/>
        <w:jc w:val="center"/>
        <w:rPr>
          <w:rFonts w:ascii="General Sans" w:eastAsia="Times" w:hAnsi="General Sans" w:cs="Times"/>
          <w:b/>
          <w:sz w:val="28"/>
          <w:szCs w:val="28"/>
        </w:rPr>
      </w:pPr>
      <w:r w:rsidRPr="005350F8">
        <w:rPr>
          <w:rFonts w:ascii="General Sans" w:eastAsia="Times" w:hAnsi="General Sans" w:cs="Times"/>
          <w:b/>
          <w:sz w:val="28"/>
          <w:szCs w:val="28"/>
        </w:rPr>
        <w:t>$500 Mainstage Circle – 2 Season Passes</w:t>
      </w:r>
    </w:p>
    <w:p w14:paraId="51232FF1" w14:textId="4F8DBF3E" w:rsidR="0095135B" w:rsidRPr="005350F8" w:rsidRDefault="0095135B" w:rsidP="00706FDE">
      <w:pPr>
        <w:widowControl w:val="0"/>
        <w:spacing w:after="100"/>
        <w:jc w:val="center"/>
        <w:rPr>
          <w:rFonts w:ascii="General Sans" w:eastAsia="Times" w:hAnsi="General Sans" w:cs="Times"/>
          <w:b/>
          <w:sz w:val="28"/>
          <w:szCs w:val="28"/>
        </w:rPr>
      </w:pPr>
      <w:r w:rsidRPr="005350F8">
        <w:rPr>
          <w:rFonts w:ascii="General Sans" w:eastAsia="Times" w:hAnsi="General Sans" w:cs="Times"/>
          <w:b/>
          <w:sz w:val="28"/>
          <w:szCs w:val="28"/>
        </w:rPr>
        <w:t xml:space="preserve">$250 Sponsor’s Circle </w:t>
      </w:r>
      <w:r w:rsidR="00D96CA6" w:rsidRPr="005350F8">
        <w:rPr>
          <w:rFonts w:ascii="General Sans" w:eastAsia="Times" w:hAnsi="General Sans" w:cs="Times"/>
          <w:b/>
          <w:sz w:val="28"/>
          <w:szCs w:val="28"/>
        </w:rPr>
        <w:t>–</w:t>
      </w:r>
      <w:r w:rsidRPr="005350F8">
        <w:rPr>
          <w:rFonts w:ascii="General Sans" w:eastAsia="Times" w:hAnsi="General Sans" w:cs="Times"/>
          <w:b/>
          <w:sz w:val="28"/>
          <w:szCs w:val="28"/>
        </w:rPr>
        <w:t xml:space="preserve"> </w:t>
      </w:r>
      <w:r w:rsidR="00D96CA6" w:rsidRPr="005350F8">
        <w:rPr>
          <w:rFonts w:ascii="General Sans" w:eastAsia="Times" w:hAnsi="General Sans" w:cs="Times"/>
          <w:b/>
          <w:sz w:val="28"/>
          <w:szCs w:val="28"/>
        </w:rPr>
        <w:t>2 Season Passes</w:t>
      </w:r>
    </w:p>
    <w:p w14:paraId="0BEE8FAF" w14:textId="19EEAA3F" w:rsidR="00D96CA6" w:rsidRPr="005350F8" w:rsidRDefault="00D96CA6" w:rsidP="00706FDE">
      <w:pPr>
        <w:widowControl w:val="0"/>
        <w:spacing w:after="100"/>
        <w:jc w:val="center"/>
        <w:rPr>
          <w:rFonts w:ascii="General Sans" w:eastAsia="Times" w:hAnsi="General Sans" w:cs="Times"/>
          <w:b/>
          <w:sz w:val="28"/>
          <w:szCs w:val="28"/>
        </w:rPr>
      </w:pPr>
      <w:r w:rsidRPr="005350F8">
        <w:rPr>
          <w:rFonts w:ascii="General Sans" w:eastAsia="Times" w:hAnsi="General Sans" w:cs="Times"/>
          <w:b/>
          <w:sz w:val="28"/>
          <w:szCs w:val="28"/>
        </w:rPr>
        <w:t>$100 Producer’s Circle</w:t>
      </w:r>
    </w:p>
    <w:p w14:paraId="6B8C8629" w14:textId="4833955F" w:rsidR="00D96CA6" w:rsidRPr="005350F8" w:rsidRDefault="00D96CA6" w:rsidP="00706FDE">
      <w:pPr>
        <w:widowControl w:val="0"/>
        <w:spacing w:after="100"/>
        <w:jc w:val="center"/>
        <w:rPr>
          <w:rFonts w:ascii="General Sans" w:eastAsia="Times" w:hAnsi="General Sans" w:cs="Times"/>
          <w:b/>
          <w:sz w:val="28"/>
          <w:szCs w:val="28"/>
        </w:rPr>
      </w:pPr>
      <w:r w:rsidRPr="005350F8">
        <w:rPr>
          <w:rFonts w:ascii="General Sans" w:eastAsia="Times" w:hAnsi="General Sans" w:cs="Times"/>
          <w:b/>
          <w:sz w:val="28"/>
          <w:szCs w:val="28"/>
        </w:rPr>
        <w:t>$50 Director’s Circle</w:t>
      </w:r>
    </w:p>
    <w:p w14:paraId="7DF649EE" w14:textId="57078E91" w:rsidR="00D96CA6" w:rsidRPr="005350F8" w:rsidRDefault="00D96CA6" w:rsidP="00706FDE">
      <w:pPr>
        <w:widowControl w:val="0"/>
        <w:spacing w:after="100"/>
        <w:jc w:val="center"/>
        <w:rPr>
          <w:rFonts w:ascii="General Sans" w:eastAsia="Times" w:hAnsi="General Sans" w:cs="Times"/>
          <w:b/>
          <w:sz w:val="28"/>
          <w:szCs w:val="28"/>
        </w:rPr>
      </w:pPr>
      <w:r w:rsidRPr="005350F8">
        <w:rPr>
          <w:rFonts w:ascii="General Sans" w:eastAsia="Times" w:hAnsi="General Sans" w:cs="Times"/>
          <w:b/>
          <w:sz w:val="28"/>
          <w:szCs w:val="28"/>
        </w:rPr>
        <w:t>$25 Actor’s Circle</w:t>
      </w:r>
    </w:p>
    <w:p w14:paraId="34AA05C8" w14:textId="65E9F093" w:rsidR="00A65BD8" w:rsidRPr="005350F8" w:rsidRDefault="00C22D01" w:rsidP="00B64408">
      <w:pPr>
        <w:jc w:val="center"/>
        <w:rPr>
          <w:rFonts w:ascii="General Sans" w:eastAsia="Times" w:hAnsi="General Sans" w:cs="Times"/>
          <w:b/>
          <w:i/>
          <w:sz w:val="24"/>
          <w:szCs w:val="24"/>
          <w:u w:val="single"/>
        </w:rPr>
      </w:pPr>
      <w:r w:rsidRPr="00CF6B3F">
        <w:rPr>
          <w:rFonts w:ascii="General Sans" w:eastAsia="Times" w:hAnsi="General Sans" w:cs="Times"/>
          <w:b/>
          <w:i/>
          <w:sz w:val="24"/>
          <w:szCs w:val="24"/>
          <w:u w:val="single"/>
        </w:rPr>
        <w:br w:type="page"/>
      </w:r>
      <w:r w:rsidR="00743F4B" w:rsidRPr="00CF6B3F">
        <w:rPr>
          <w:rFonts w:ascii="General Sans" w:eastAsia="Times" w:hAnsi="General Sans" w:cs="Times"/>
          <w:b/>
          <w:iCs/>
          <w:color w:val="00B050"/>
          <w:sz w:val="44"/>
          <w:szCs w:val="44"/>
        </w:rPr>
        <w:lastRenderedPageBreak/>
        <w:t>We Need You!!!</w:t>
      </w:r>
    </w:p>
    <w:p w14:paraId="79AC8C6A" w14:textId="77777777" w:rsidR="00A65BD8" w:rsidRPr="00CF6B3F" w:rsidRDefault="00A65BD8">
      <w:pPr>
        <w:widowControl w:val="0"/>
        <w:spacing w:after="100" w:line="240" w:lineRule="auto"/>
        <w:rPr>
          <w:rFonts w:ascii="General Sans" w:eastAsia="Times" w:hAnsi="General Sans" w:cs="Times"/>
          <w:b/>
          <w:iCs/>
        </w:rPr>
      </w:pPr>
    </w:p>
    <w:p w14:paraId="6B93B8A3" w14:textId="56D0EE21" w:rsidR="00A65BD8" w:rsidRPr="00CF6B3F" w:rsidRDefault="00A65BD8">
      <w:pPr>
        <w:widowControl w:val="0"/>
        <w:spacing w:after="100" w:line="240" w:lineRule="auto"/>
        <w:rPr>
          <w:rFonts w:ascii="General Sans" w:eastAsia="Times" w:hAnsi="General Sans" w:cs="Times"/>
          <w:b/>
        </w:rPr>
      </w:pPr>
    </w:p>
    <w:tbl>
      <w:tblPr>
        <w:tblStyle w:val="a2"/>
        <w:tblpPr w:leftFromText="180" w:rightFromText="180" w:vertAnchor="text" w:horzAnchor="page" w:tblpX="642" w:tblpY="447"/>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5590"/>
      </w:tblGrid>
      <w:tr w:rsidR="0055461D" w:rsidRPr="00CF6B3F" w14:paraId="2C71846F" w14:textId="77777777" w:rsidTr="00C22D01">
        <w:tc>
          <w:tcPr>
            <w:tcW w:w="5750" w:type="dxa"/>
            <w:shd w:val="clear" w:color="auto" w:fill="auto"/>
            <w:tcMar>
              <w:top w:w="100" w:type="dxa"/>
              <w:left w:w="100" w:type="dxa"/>
              <w:bottom w:w="100" w:type="dxa"/>
              <w:right w:w="100" w:type="dxa"/>
            </w:tcMar>
          </w:tcPr>
          <w:p w14:paraId="28999382" w14:textId="77777777"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
              </w:rPr>
            </w:pPr>
            <w:r w:rsidRPr="00CF6B3F">
              <w:rPr>
                <w:rFonts w:ascii="General Sans" w:eastAsia="Times" w:hAnsi="General Sans" w:cs="Times"/>
                <w:b/>
              </w:rPr>
              <w:t>POSITION</w:t>
            </w:r>
          </w:p>
        </w:tc>
        <w:tc>
          <w:tcPr>
            <w:tcW w:w="5590" w:type="dxa"/>
            <w:shd w:val="clear" w:color="auto" w:fill="auto"/>
            <w:tcMar>
              <w:top w:w="100" w:type="dxa"/>
              <w:left w:w="100" w:type="dxa"/>
              <w:bottom w:w="100" w:type="dxa"/>
              <w:right w:w="100" w:type="dxa"/>
            </w:tcMar>
          </w:tcPr>
          <w:p w14:paraId="26BC9A20" w14:textId="77777777"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
              </w:rPr>
            </w:pPr>
            <w:r w:rsidRPr="00CF6B3F">
              <w:rPr>
                <w:rFonts w:ascii="General Sans" w:eastAsia="Times" w:hAnsi="General Sans" w:cs="Times"/>
                <w:b/>
              </w:rPr>
              <w:t>NAME OF PARENT</w:t>
            </w:r>
          </w:p>
        </w:tc>
      </w:tr>
      <w:tr w:rsidR="0055461D" w:rsidRPr="00CF6B3F" w14:paraId="5BCC2820" w14:textId="77777777" w:rsidTr="00C22D01">
        <w:tc>
          <w:tcPr>
            <w:tcW w:w="5750" w:type="dxa"/>
            <w:shd w:val="clear" w:color="auto" w:fill="auto"/>
            <w:tcMar>
              <w:top w:w="100" w:type="dxa"/>
              <w:left w:w="100" w:type="dxa"/>
              <w:bottom w:w="100" w:type="dxa"/>
              <w:right w:w="100" w:type="dxa"/>
            </w:tcMar>
          </w:tcPr>
          <w:p w14:paraId="02C34415" w14:textId="367A6C24" w:rsidR="0055461D" w:rsidRPr="00CF6B3F" w:rsidRDefault="005350F8" w:rsidP="00C22D01">
            <w:pPr>
              <w:widowControl w:val="0"/>
              <w:pBdr>
                <w:top w:val="nil"/>
                <w:left w:val="nil"/>
                <w:bottom w:val="nil"/>
                <w:right w:val="nil"/>
                <w:between w:val="nil"/>
              </w:pBdr>
              <w:spacing w:line="240" w:lineRule="auto"/>
              <w:jc w:val="center"/>
              <w:rPr>
                <w:rFonts w:ascii="General Sans" w:eastAsia="Times" w:hAnsi="General Sans" w:cs="Times"/>
                <w:b/>
                <w:i/>
                <w:color w:val="00B050"/>
              </w:rPr>
            </w:pPr>
            <w:r>
              <w:rPr>
                <w:rFonts w:ascii="General Sans" w:eastAsia="Times" w:hAnsi="General Sans" w:cs="Times"/>
                <w:b/>
                <w:i/>
                <w:color w:val="00B050"/>
              </w:rPr>
              <w:t>Vice President, becomes President January 2024</w:t>
            </w:r>
          </w:p>
        </w:tc>
        <w:tc>
          <w:tcPr>
            <w:tcW w:w="5590" w:type="dxa"/>
            <w:shd w:val="clear" w:color="auto" w:fill="auto"/>
            <w:tcMar>
              <w:top w:w="100" w:type="dxa"/>
              <w:left w:w="100" w:type="dxa"/>
              <w:bottom w:w="100" w:type="dxa"/>
              <w:right w:w="100" w:type="dxa"/>
            </w:tcMar>
          </w:tcPr>
          <w:p w14:paraId="1817956D" w14:textId="3E769E0F" w:rsidR="0055461D" w:rsidRPr="00CF6B3F" w:rsidRDefault="005350F8" w:rsidP="00C22D01">
            <w:pPr>
              <w:widowControl w:val="0"/>
              <w:pBdr>
                <w:top w:val="nil"/>
                <w:left w:val="nil"/>
                <w:bottom w:val="nil"/>
                <w:right w:val="nil"/>
                <w:between w:val="nil"/>
              </w:pBdr>
              <w:spacing w:line="240" w:lineRule="auto"/>
              <w:jc w:val="center"/>
              <w:rPr>
                <w:rFonts w:ascii="General Sans" w:eastAsia="Times" w:hAnsi="General Sans" w:cs="Times"/>
                <w:b/>
                <w:color w:val="00B050"/>
              </w:rPr>
            </w:pPr>
            <w:r w:rsidRPr="00CF6B3F">
              <w:rPr>
                <w:rFonts w:ascii="General Sans" w:eastAsia="Times" w:hAnsi="General Sans" w:cs="Times"/>
                <w:b/>
                <w:color w:val="00B050"/>
              </w:rPr>
              <w:t>OPEN ROLE</w:t>
            </w:r>
          </w:p>
        </w:tc>
      </w:tr>
      <w:tr w:rsidR="0055461D" w:rsidRPr="00CF6B3F" w14:paraId="57584C5D" w14:textId="77777777" w:rsidTr="00C22D01">
        <w:tc>
          <w:tcPr>
            <w:tcW w:w="5750" w:type="dxa"/>
            <w:shd w:val="clear" w:color="auto" w:fill="auto"/>
            <w:tcMar>
              <w:top w:w="100" w:type="dxa"/>
              <w:left w:w="100" w:type="dxa"/>
              <w:bottom w:w="100" w:type="dxa"/>
              <w:right w:w="100" w:type="dxa"/>
            </w:tcMar>
          </w:tcPr>
          <w:p w14:paraId="12FE9BDE" w14:textId="51729C77" w:rsidR="0055461D" w:rsidRPr="005350F8" w:rsidRDefault="0055461D" w:rsidP="00C22D01">
            <w:pPr>
              <w:widowControl w:val="0"/>
              <w:pBdr>
                <w:top w:val="nil"/>
                <w:left w:val="nil"/>
                <w:bottom w:val="nil"/>
                <w:right w:val="nil"/>
                <w:between w:val="nil"/>
              </w:pBdr>
              <w:spacing w:line="240" w:lineRule="auto"/>
              <w:jc w:val="center"/>
              <w:rPr>
                <w:rFonts w:ascii="General Sans" w:eastAsia="Times" w:hAnsi="General Sans" w:cs="Times"/>
                <w:bCs/>
                <w:iCs/>
              </w:rPr>
            </w:pPr>
            <w:r w:rsidRPr="005350F8">
              <w:rPr>
                <w:rFonts w:ascii="General Sans" w:eastAsia="Times" w:hAnsi="General Sans" w:cs="Times"/>
                <w:bCs/>
                <w:iCs/>
              </w:rPr>
              <w:t>Advertising Sales</w:t>
            </w:r>
            <w:r w:rsidR="005350F8">
              <w:rPr>
                <w:rFonts w:ascii="General Sans" w:eastAsia="Times" w:hAnsi="General Sans" w:cs="Times"/>
                <w:bCs/>
                <w:iCs/>
              </w:rPr>
              <w:t xml:space="preserve"> and EHS Thespian Sponsorship</w:t>
            </w:r>
          </w:p>
        </w:tc>
        <w:tc>
          <w:tcPr>
            <w:tcW w:w="5590" w:type="dxa"/>
            <w:shd w:val="clear" w:color="auto" w:fill="auto"/>
            <w:tcMar>
              <w:top w:w="100" w:type="dxa"/>
              <w:left w:w="100" w:type="dxa"/>
              <w:bottom w:w="100" w:type="dxa"/>
              <w:right w:w="100" w:type="dxa"/>
            </w:tcMar>
          </w:tcPr>
          <w:p w14:paraId="4CAE574F" w14:textId="1BD3039C" w:rsidR="0055461D" w:rsidRPr="00CF6B3F" w:rsidRDefault="005350F8" w:rsidP="00C22D01">
            <w:pPr>
              <w:widowControl w:val="0"/>
              <w:pBdr>
                <w:top w:val="nil"/>
                <w:left w:val="nil"/>
                <w:bottom w:val="nil"/>
                <w:right w:val="nil"/>
                <w:between w:val="nil"/>
              </w:pBdr>
              <w:spacing w:line="240" w:lineRule="auto"/>
              <w:jc w:val="center"/>
              <w:rPr>
                <w:rFonts w:ascii="General Sans" w:eastAsia="Times" w:hAnsi="General Sans" w:cs="Times"/>
                <w:bCs/>
              </w:rPr>
            </w:pPr>
            <w:r w:rsidRPr="00CF6B3F">
              <w:rPr>
                <w:rFonts w:ascii="General Sans" w:eastAsia="Times" w:hAnsi="General Sans" w:cs="Times"/>
                <w:b/>
                <w:color w:val="00B050"/>
              </w:rPr>
              <w:t>OPEN ROLE</w:t>
            </w:r>
          </w:p>
        </w:tc>
      </w:tr>
      <w:tr w:rsidR="0055461D" w:rsidRPr="00CF6B3F" w14:paraId="64EFF786" w14:textId="77777777" w:rsidTr="00C22D01">
        <w:tc>
          <w:tcPr>
            <w:tcW w:w="5750" w:type="dxa"/>
            <w:shd w:val="clear" w:color="auto" w:fill="auto"/>
            <w:tcMar>
              <w:top w:w="100" w:type="dxa"/>
              <w:left w:w="100" w:type="dxa"/>
              <w:bottom w:w="100" w:type="dxa"/>
              <w:right w:w="100" w:type="dxa"/>
            </w:tcMar>
          </w:tcPr>
          <w:p w14:paraId="71765D61" w14:textId="77777777" w:rsidR="0055461D" w:rsidRPr="005350F8" w:rsidRDefault="0055461D" w:rsidP="00C22D01">
            <w:pPr>
              <w:widowControl w:val="0"/>
              <w:pBdr>
                <w:top w:val="nil"/>
                <w:left w:val="nil"/>
                <w:bottom w:val="nil"/>
                <w:right w:val="nil"/>
                <w:between w:val="nil"/>
              </w:pBdr>
              <w:spacing w:line="240" w:lineRule="auto"/>
              <w:jc w:val="center"/>
              <w:rPr>
                <w:rFonts w:ascii="General Sans" w:eastAsia="Times" w:hAnsi="General Sans" w:cs="Times"/>
                <w:bCs/>
                <w:iCs/>
              </w:rPr>
            </w:pPr>
            <w:r w:rsidRPr="005350F8">
              <w:rPr>
                <w:rFonts w:ascii="General Sans" w:eastAsia="Times" w:hAnsi="General Sans" w:cs="Times"/>
                <w:bCs/>
                <w:iCs/>
              </w:rPr>
              <w:t>Communications/Constant Contact Administrator</w:t>
            </w:r>
          </w:p>
        </w:tc>
        <w:tc>
          <w:tcPr>
            <w:tcW w:w="5590" w:type="dxa"/>
            <w:shd w:val="clear" w:color="auto" w:fill="auto"/>
            <w:tcMar>
              <w:top w:w="100" w:type="dxa"/>
              <w:left w:w="100" w:type="dxa"/>
              <w:bottom w:w="100" w:type="dxa"/>
              <w:right w:w="100" w:type="dxa"/>
            </w:tcMar>
          </w:tcPr>
          <w:p w14:paraId="64E94B05" w14:textId="77777777"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Cs/>
              </w:rPr>
            </w:pPr>
            <w:r w:rsidRPr="00CF6B3F">
              <w:rPr>
                <w:rFonts w:ascii="General Sans" w:eastAsia="Times" w:hAnsi="General Sans" w:cs="Times"/>
                <w:bCs/>
              </w:rPr>
              <w:t>Angie Porter</w:t>
            </w:r>
          </w:p>
        </w:tc>
      </w:tr>
      <w:tr w:rsidR="0055461D" w:rsidRPr="00CF6B3F" w14:paraId="7168CA6B" w14:textId="77777777" w:rsidTr="00C22D01">
        <w:tc>
          <w:tcPr>
            <w:tcW w:w="5750" w:type="dxa"/>
            <w:shd w:val="clear" w:color="auto" w:fill="auto"/>
            <w:tcMar>
              <w:top w:w="100" w:type="dxa"/>
              <w:left w:w="100" w:type="dxa"/>
              <w:bottom w:w="100" w:type="dxa"/>
              <w:right w:w="100" w:type="dxa"/>
            </w:tcMar>
          </w:tcPr>
          <w:p w14:paraId="64F7C16B" w14:textId="77777777"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
                <w:i/>
                <w:color w:val="00B050"/>
              </w:rPr>
            </w:pPr>
            <w:r w:rsidRPr="00CF6B3F">
              <w:rPr>
                <w:rFonts w:ascii="General Sans" w:eastAsia="Times" w:hAnsi="General Sans" w:cs="Times"/>
                <w:b/>
                <w:i/>
                <w:color w:val="00B050"/>
              </w:rPr>
              <w:t>Concessions and “Kudos”</w:t>
            </w:r>
          </w:p>
        </w:tc>
        <w:tc>
          <w:tcPr>
            <w:tcW w:w="5590" w:type="dxa"/>
            <w:shd w:val="clear" w:color="auto" w:fill="auto"/>
            <w:tcMar>
              <w:top w:w="100" w:type="dxa"/>
              <w:left w:w="100" w:type="dxa"/>
              <w:bottom w:w="100" w:type="dxa"/>
              <w:right w:w="100" w:type="dxa"/>
            </w:tcMar>
          </w:tcPr>
          <w:p w14:paraId="0FC41BBD" w14:textId="09144B7C" w:rsidR="0055461D" w:rsidRPr="00CF6B3F" w:rsidRDefault="0054789C" w:rsidP="00C22D01">
            <w:pPr>
              <w:widowControl w:val="0"/>
              <w:pBdr>
                <w:top w:val="nil"/>
                <w:left w:val="nil"/>
                <w:bottom w:val="nil"/>
                <w:right w:val="nil"/>
                <w:between w:val="nil"/>
              </w:pBdr>
              <w:spacing w:line="240" w:lineRule="auto"/>
              <w:jc w:val="center"/>
              <w:rPr>
                <w:rFonts w:ascii="General Sans" w:eastAsia="Times" w:hAnsi="General Sans" w:cs="Times"/>
                <w:b/>
                <w:color w:val="00B050"/>
              </w:rPr>
            </w:pPr>
            <w:r w:rsidRPr="00CF6B3F">
              <w:rPr>
                <w:rFonts w:ascii="General Sans" w:eastAsia="Times" w:hAnsi="General Sans" w:cs="Times"/>
                <w:b/>
                <w:color w:val="00B050"/>
              </w:rPr>
              <w:t>OPEN ROLE</w:t>
            </w:r>
          </w:p>
        </w:tc>
      </w:tr>
      <w:tr w:rsidR="0055461D" w:rsidRPr="00CF6B3F" w14:paraId="6BF7D028" w14:textId="77777777" w:rsidTr="00C22D01">
        <w:tc>
          <w:tcPr>
            <w:tcW w:w="5750" w:type="dxa"/>
            <w:shd w:val="clear" w:color="auto" w:fill="auto"/>
            <w:tcMar>
              <w:top w:w="100" w:type="dxa"/>
              <w:left w:w="100" w:type="dxa"/>
              <w:bottom w:w="100" w:type="dxa"/>
              <w:right w:w="100" w:type="dxa"/>
            </w:tcMar>
          </w:tcPr>
          <w:p w14:paraId="5C2A63E1" w14:textId="77777777" w:rsidR="0055461D" w:rsidRPr="005350F8" w:rsidRDefault="0055461D" w:rsidP="00C22D01">
            <w:pPr>
              <w:widowControl w:val="0"/>
              <w:pBdr>
                <w:top w:val="nil"/>
                <w:left w:val="nil"/>
                <w:bottom w:val="nil"/>
                <w:right w:val="nil"/>
                <w:between w:val="nil"/>
              </w:pBdr>
              <w:spacing w:line="240" w:lineRule="auto"/>
              <w:jc w:val="center"/>
              <w:rPr>
                <w:rFonts w:ascii="General Sans" w:eastAsia="Times" w:hAnsi="General Sans" w:cs="Times"/>
                <w:bCs/>
                <w:iCs/>
              </w:rPr>
            </w:pPr>
            <w:r w:rsidRPr="005350F8">
              <w:rPr>
                <w:rFonts w:ascii="General Sans" w:eastAsia="Times" w:hAnsi="General Sans" w:cs="Times"/>
                <w:bCs/>
                <w:iCs/>
              </w:rPr>
              <w:t>Hospitality</w:t>
            </w:r>
          </w:p>
        </w:tc>
        <w:tc>
          <w:tcPr>
            <w:tcW w:w="5590" w:type="dxa"/>
            <w:shd w:val="clear" w:color="auto" w:fill="auto"/>
            <w:tcMar>
              <w:top w:w="100" w:type="dxa"/>
              <w:left w:w="100" w:type="dxa"/>
              <w:bottom w:w="100" w:type="dxa"/>
              <w:right w:w="100" w:type="dxa"/>
            </w:tcMar>
          </w:tcPr>
          <w:p w14:paraId="61469610" w14:textId="56BC51AD"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Cs/>
              </w:rPr>
            </w:pPr>
            <w:r w:rsidRPr="00CF6B3F">
              <w:rPr>
                <w:rFonts w:ascii="General Sans" w:eastAsia="Times" w:hAnsi="General Sans" w:cs="Times"/>
                <w:bCs/>
              </w:rPr>
              <w:t>Jennifer</w:t>
            </w:r>
            <w:r w:rsidR="009135D8">
              <w:rPr>
                <w:rFonts w:ascii="General Sans" w:eastAsia="Times" w:hAnsi="General Sans" w:cs="Times"/>
                <w:bCs/>
              </w:rPr>
              <w:t xml:space="preserve"> </w:t>
            </w:r>
            <w:proofErr w:type="spellStart"/>
            <w:r w:rsidR="009135D8">
              <w:rPr>
                <w:rFonts w:ascii="General Sans" w:eastAsia="Times" w:hAnsi="General Sans" w:cs="Times"/>
                <w:bCs/>
              </w:rPr>
              <w:t>Musolf</w:t>
            </w:r>
            <w:proofErr w:type="spellEnd"/>
            <w:r w:rsidRPr="00CF6B3F">
              <w:rPr>
                <w:rFonts w:ascii="General Sans" w:eastAsia="Times" w:hAnsi="General Sans" w:cs="Times"/>
                <w:bCs/>
              </w:rPr>
              <w:t xml:space="preserve"> &amp; Kris Wetmore</w:t>
            </w:r>
          </w:p>
        </w:tc>
      </w:tr>
      <w:tr w:rsidR="0055461D" w:rsidRPr="00CF6B3F" w14:paraId="5177A9D1" w14:textId="77777777" w:rsidTr="00C22D01">
        <w:tc>
          <w:tcPr>
            <w:tcW w:w="5750" w:type="dxa"/>
            <w:shd w:val="clear" w:color="auto" w:fill="auto"/>
            <w:tcMar>
              <w:top w:w="100" w:type="dxa"/>
              <w:left w:w="100" w:type="dxa"/>
              <w:bottom w:w="100" w:type="dxa"/>
              <w:right w:w="100" w:type="dxa"/>
            </w:tcMar>
          </w:tcPr>
          <w:p w14:paraId="1CF98166" w14:textId="6434F8B5" w:rsidR="0055461D" w:rsidRPr="005350F8" w:rsidRDefault="0055461D" w:rsidP="00C22D01">
            <w:pPr>
              <w:widowControl w:val="0"/>
              <w:pBdr>
                <w:top w:val="nil"/>
                <w:left w:val="nil"/>
                <w:bottom w:val="nil"/>
                <w:right w:val="nil"/>
                <w:between w:val="nil"/>
              </w:pBdr>
              <w:spacing w:line="240" w:lineRule="auto"/>
              <w:jc w:val="center"/>
              <w:rPr>
                <w:rFonts w:ascii="General Sans" w:eastAsia="Times" w:hAnsi="General Sans" w:cs="Times"/>
                <w:bCs/>
                <w:iCs/>
              </w:rPr>
            </w:pPr>
            <w:r w:rsidRPr="005350F8">
              <w:rPr>
                <w:rFonts w:ascii="General Sans" w:eastAsia="Times" w:hAnsi="General Sans" w:cs="Times"/>
                <w:bCs/>
                <w:iCs/>
              </w:rPr>
              <w:t>House Management</w:t>
            </w:r>
            <w:r w:rsidR="005350F8" w:rsidRPr="005350F8">
              <w:rPr>
                <w:rFonts w:ascii="General Sans" w:eastAsia="Times" w:hAnsi="General Sans" w:cs="Times"/>
                <w:bCs/>
                <w:iCs/>
              </w:rPr>
              <w:t xml:space="preserve"> &amp; Show Volunteers</w:t>
            </w:r>
          </w:p>
        </w:tc>
        <w:tc>
          <w:tcPr>
            <w:tcW w:w="5590" w:type="dxa"/>
            <w:shd w:val="clear" w:color="auto" w:fill="auto"/>
            <w:tcMar>
              <w:top w:w="100" w:type="dxa"/>
              <w:left w:w="100" w:type="dxa"/>
              <w:bottom w:w="100" w:type="dxa"/>
              <w:right w:w="100" w:type="dxa"/>
            </w:tcMar>
          </w:tcPr>
          <w:p w14:paraId="2AE5EB11" w14:textId="0141DC05" w:rsidR="0055461D" w:rsidRPr="00CF6B3F" w:rsidRDefault="0055461D" w:rsidP="00C22D01">
            <w:pPr>
              <w:widowControl w:val="0"/>
              <w:pBdr>
                <w:top w:val="nil"/>
                <w:left w:val="nil"/>
                <w:bottom w:val="nil"/>
                <w:right w:val="nil"/>
                <w:between w:val="nil"/>
              </w:pBdr>
              <w:spacing w:line="240" w:lineRule="auto"/>
              <w:jc w:val="center"/>
              <w:rPr>
                <w:rFonts w:ascii="General Sans" w:eastAsia="Times" w:hAnsi="General Sans" w:cs="Times"/>
                <w:bCs/>
              </w:rPr>
            </w:pPr>
            <w:r w:rsidRPr="00CF6B3F">
              <w:rPr>
                <w:rFonts w:ascii="General Sans" w:eastAsia="Times" w:hAnsi="General Sans" w:cs="Times"/>
                <w:bCs/>
              </w:rPr>
              <w:t>Tony Succio &amp; Doug Smalley</w:t>
            </w:r>
          </w:p>
        </w:tc>
      </w:tr>
      <w:tr w:rsidR="0055461D" w:rsidRPr="00CF6B3F" w14:paraId="6A1F1803" w14:textId="77777777" w:rsidTr="00C22D01">
        <w:tc>
          <w:tcPr>
            <w:tcW w:w="5750" w:type="dxa"/>
            <w:shd w:val="clear" w:color="auto" w:fill="auto"/>
            <w:tcMar>
              <w:top w:w="100" w:type="dxa"/>
              <w:left w:w="100" w:type="dxa"/>
              <w:bottom w:w="100" w:type="dxa"/>
              <w:right w:w="100" w:type="dxa"/>
            </w:tcMar>
          </w:tcPr>
          <w:p w14:paraId="6FD51FD5" w14:textId="77777777" w:rsidR="0055461D" w:rsidRPr="005350F8" w:rsidRDefault="0055461D" w:rsidP="00C22D01">
            <w:pPr>
              <w:widowControl w:val="0"/>
              <w:pBdr>
                <w:top w:val="nil"/>
                <w:left w:val="nil"/>
                <w:bottom w:val="nil"/>
                <w:right w:val="nil"/>
                <w:between w:val="nil"/>
              </w:pBdr>
              <w:spacing w:line="240" w:lineRule="auto"/>
              <w:jc w:val="center"/>
              <w:rPr>
                <w:rFonts w:ascii="General Sans" w:eastAsia="Times" w:hAnsi="General Sans" w:cs="Times"/>
                <w:bCs/>
                <w:iCs/>
                <w:color w:val="00B050"/>
              </w:rPr>
            </w:pPr>
            <w:r w:rsidRPr="005350F8">
              <w:rPr>
                <w:rFonts w:ascii="General Sans" w:eastAsia="Times" w:hAnsi="General Sans" w:cs="Times"/>
                <w:bCs/>
                <w:iCs/>
              </w:rPr>
              <w:t>Ticket Sales – Seat Yourself Administrator</w:t>
            </w:r>
          </w:p>
        </w:tc>
        <w:tc>
          <w:tcPr>
            <w:tcW w:w="5590" w:type="dxa"/>
            <w:shd w:val="clear" w:color="auto" w:fill="auto"/>
            <w:tcMar>
              <w:top w:w="100" w:type="dxa"/>
              <w:left w:w="100" w:type="dxa"/>
              <w:bottom w:w="100" w:type="dxa"/>
              <w:right w:w="100" w:type="dxa"/>
            </w:tcMar>
          </w:tcPr>
          <w:p w14:paraId="5E331E52" w14:textId="78A90DEC" w:rsidR="0055461D" w:rsidRPr="005350F8" w:rsidRDefault="005350F8" w:rsidP="00C22D01">
            <w:pPr>
              <w:widowControl w:val="0"/>
              <w:pBdr>
                <w:top w:val="nil"/>
                <w:left w:val="nil"/>
                <w:bottom w:val="nil"/>
                <w:right w:val="nil"/>
                <w:between w:val="nil"/>
              </w:pBdr>
              <w:spacing w:line="240" w:lineRule="auto"/>
              <w:jc w:val="center"/>
              <w:rPr>
                <w:rFonts w:ascii="General Sans" w:eastAsia="Times" w:hAnsi="General Sans" w:cs="Times"/>
                <w:bCs/>
                <w:color w:val="00B050"/>
              </w:rPr>
            </w:pPr>
            <w:r w:rsidRPr="005350F8">
              <w:rPr>
                <w:rFonts w:ascii="General Sans" w:eastAsia="Times" w:hAnsi="General Sans" w:cs="Times"/>
                <w:bCs/>
              </w:rPr>
              <w:t>Lindsey Smith</w:t>
            </w:r>
          </w:p>
        </w:tc>
      </w:tr>
    </w:tbl>
    <w:tbl>
      <w:tblPr>
        <w:tblW w:w="4333" w:type="pct"/>
        <w:shd w:val="clear" w:color="auto" w:fill="FFFFFF"/>
        <w:tblCellMar>
          <w:left w:w="0" w:type="dxa"/>
          <w:right w:w="0" w:type="dxa"/>
        </w:tblCellMar>
        <w:tblLook w:val="04A0" w:firstRow="1" w:lastRow="0" w:firstColumn="1" w:lastColumn="0" w:noHBand="0" w:noVBand="1"/>
      </w:tblPr>
      <w:tblGrid>
        <w:gridCol w:w="9359"/>
      </w:tblGrid>
      <w:tr w:rsidR="00FB49AB" w14:paraId="24DBF59E" w14:textId="77777777" w:rsidTr="00FB49AB">
        <w:tc>
          <w:tcPr>
            <w:tcW w:w="5000" w:type="pct"/>
            <w:shd w:val="clear" w:color="auto" w:fill="FFFFFF"/>
            <w:hideMark/>
          </w:tcPr>
          <w:p w14:paraId="623A8A01" w14:textId="7ACD41AB" w:rsidR="00103C13" w:rsidRDefault="00103C13"/>
          <w:p w14:paraId="2F5D403F" w14:textId="277685EF" w:rsidR="00103C13" w:rsidRDefault="00103C13"/>
          <w:p w14:paraId="08FCDB86" w14:textId="77777777" w:rsidR="00103C13" w:rsidRDefault="00103C13"/>
          <w:tbl>
            <w:tblPr>
              <w:tblW w:w="5000" w:type="pct"/>
              <w:tblCellMar>
                <w:left w:w="0" w:type="dxa"/>
                <w:right w:w="0" w:type="dxa"/>
              </w:tblCellMar>
              <w:tblLook w:val="04A0" w:firstRow="1" w:lastRow="0" w:firstColumn="1" w:lastColumn="0" w:noHBand="0" w:noVBand="1"/>
            </w:tblPr>
            <w:tblGrid>
              <w:gridCol w:w="9359"/>
            </w:tblGrid>
            <w:tr w:rsidR="00FB49AB" w14:paraId="30578D13" w14:textId="77777777" w:rsidTr="00FB49AB">
              <w:tc>
                <w:tcPr>
                  <w:tcW w:w="0" w:type="auto"/>
                  <w:tcMar>
                    <w:top w:w="150" w:type="dxa"/>
                    <w:left w:w="300" w:type="dxa"/>
                    <w:bottom w:w="150" w:type="dxa"/>
                    <w:right w:w="300" w:type="dxa"/>
                  </w:tcMar>
                  <w:hideMark/>
                </w:tcPr>
                <w:p w14:paraId="1AB8EA1B" w14:textId="77777777" w:rsidR="00FB49AB" w:rsidRDefault="00FB49AB" w:rsidP="009135D8">
                  <w:pPr>
                    <w:ind w:left="720"/>
                    <w:jc w:val="center"/>
                    <w:rPr>
                      <w:rFonts w:ascii="General Sans" w:hAnsi="General Sans"/>
                      <w:b/>
                      <w:bCs/>
                      <w:color w:val="479B46"/>
                      <w:sz w:val="32"/>
                      <w:szCs w:val="32"/>
                    </w:rPr>
                  </w:pPr>
                  <w:r w:rsidRPr="000D135C">
                    <w:rPr>
                      <w:rFonts w:ascii="General Sans" w:hAnsi="General Sans"/>
                      <w:b/>
                      <w:bCs/>
                      <w:color w:val="479B46"/>
                      <w:sz w:val="32"/>
                      <w:szCs w:val="32"/>
                    </w:rPr>
                    <w:t>Mark your Calendars for the EHS Thespian Kick-off</w:t>
                  </w:r>
                </w:p>
                <w:p w14:paraId="1F5F9158" w14:textId="2D6FAF54" w:rsidR="000D135C" w:rsidRPr="000D135C" w:rsidRDefault="000D135C" w:rsidP="009135D8">
                  <w:pPr>
                    <w:ind w:left="720"/>
                    <w:jc w:val="center"/>
                    <w:rPr>
                      <w:rFonts w:ascii="General Sans" w:hAnsi="General Sans"/>
                      <w:b/>
                      <w:bCs/>
                      <w:color w:val="717A80"/>
                      <w:sz w:val="32"/>
                      <w:szCs w:val="32"/>
                    </w:rPr>
                  </w:pPr>
                  <w:r>
                    <w:rPr>
                      <w:rFonts w:ascii="General Sans" w:hAnsi="General Sans"/>
                      <w:b/>
                      <w:bCs/>
                      <w:color w:val="479B46"/>
                      <w:sz w:val="32"/>
                      <w:szCs w:val="32"/>
                    </w:rPr>
                    <w:t>Tuesday, August 30</w:t>
                  </w:r>
                  <w:r w:rsidRPr="000D135C">
                    <w:rPr>
                      <w:rFonts w:ascii="General Sans" w:hAnsi="General Sans"/>
                      <w:b/>
                      <w:bCs/>
                      <w:color w:val="479B46"/>
                      <w:sz w:val="32"/>
                      <w:szCs w:val="32"/>
                      <w:vertAlign w:val="superscript"/>
                    </w:rPr>
                    <w:t>th</w:t>
                  </w:r>
                  <w:r>
                    <w:rPr>
                      <w:rFonts w:ascii="General Sans" w:hAnsi="General Sans"/>
                      <w:b/>
                      <w:bCs/>
                      <w:color w:val="479B46"/>
                      <w:sz w:val="32"/>
                      <w:szCs w:val="32"/>
                    </w:rPr>
                    <w:t xml:space="preserve"> at 6PM</w:t>
                  </w:r>
                </w:p>
              </w:tc>
            </w:tr>
            <w:tr w:rsidR="00FB49AB" w14:paraId="2F945823" w14:textId="77777777">
              <w:tc>
                <w:tcPr>
                  <w:tcW w:w="0" w:type="auto"/>
                  <w:tcMar>
                    <w:top w:w="150" w:type="dxa"/>
                    <w:left w:w="300" w:type="dxa"/>
                    <w:bottom w:w="150" w:type="dxa"/>
                    <w:right w:w="300" w:type="dxa"/>
                  </w:tcMar>
                  <w:hideMark/>
                </w:tcPr>
                <w:p w14:paraId="5E1D8B5C" w14:textId="77777777" w:rsidR="009135D8" w:rsidRPr="000D135C" w:rsidRDefault="009135D8" w:rsidP="009135D8">
                  <w:pPr>
                    <w:rPr>
                      <w:rFonts w:ascii="General Sans" w:hAnsi="General Sans"/>
                      <w:b/>
                      <w:bCs/>
                      <w:color w:val="403F42"/>
                      <w:sz w:val="21"/>
                      <w:szCs w:val="21"/>
                    </w:rPr>
                  </w:pPr>
                </w:p>
                <w:p w14:paraId="4DCDCD4E" w14:textId="6063A7B8" w:rsidR="009135D8" w:rsidRPr="000D135C" w:rsidRDefault="009135D8" w:rsidP="009135D8">
                  <w:pPr>
                    <w:rPr>
                      <w:rFonts w:ascii="General Sans" w:hAnsi="General Sans"/>
                      <w:color w:val="403F42"/>
                      <w:sz w:val="21"/>
                      <w:szCs w:val="21"/>
                    </w:rPr>
                  </w:pPr>
                  <w:r w:rsidRPr="000D135C">
                    <w:rPr>
                      <w:rFonts w:ascii="General Sans" w:hAnsi="General Sans"/>
                      <w:b/>
                      <w:bCs/>
                      <w:color w:val="403F42"/>
                      <w:sz w:val="21"/>
                      <w:szCs w:val="21"/>
                    </w:rPr>
                    <w:t xml:space="preserve">WHO: </w:t>
                  </w:r>
                  <w:r w:rsidRPr="000D135C">
                    <w:rPr>
                      <w:rFonts w:ascii="General Sans" w:hAnsi="General Sans"/>
                      <w:color w:val="403F42"/>
                      <w:sz w:val="21"/>
                      <w:szCs w:val="21"/>
                    </w:rPr>
                    <w:t>Freshman and their parents, and all existing Thespians (parents also welcome!</w:t>
                  </w:r>
                  <w:proofErr w:type="gramStart"/>
                  <w:r w:rsidRPr="000D135C">
                    <w:rPr>
                      <w:rFonts w:ascii="General Sans" w:hAnsi="General Sans"/>
                      <w:color w:val="403F42"/>
                      <w:sz w:val="21"/>
                      <w:szCs w:val="21"/>
                    </w:rPr>
                    <w:t>)</w:t>
                  </w:r>
                  <w:proofErr w:type="gramEnd"/>
                </w:p>
                <w:p w14:paraId="53617AFE" w14:textId="77777777" w:rsidR="009135D8" w:rsidRPr="000D135C" w:rsidRDefault="009135D8" w:rsidP="009135D8">
                  <w:pPr>
                    <w:rPr>
                      <w:rFonts w:ascii="General Sans" w:hAnsi="General Sans"/>
                      <w:color w:val="403F42"/>
                      <w:sz w:val="21"/>
                      <w:szCs w:val="21"/>
                    </w:rPr>
                  </w:pPr>
                </w:p>
                <w:p w14:paraId="4A51136E" w14:textId="4DABED80" w:rsidR="00FB49AB" w:rsidRPr="000D135C" w:rsidRDefault="00FB49AB" w:rsidP="009135D8">
                  <w:pPr>
                    <w:rPr>
                      <w:rFonts w:ascii="General Sans" w:hAnsi="General Sans"/>
                      <w:color w:val="403F42"/>
                      <w:sz w:val="21"/>
                      <w:szCs w:val="21"/>
                    </w:rPr>
                  </w:pPr>
                  <w:r w:rsidRPr="000D135C">
                    <w:rPr>
                      <w:rFonts w:ascii="General Sans" w:hAnsi="General Sans"/>
                      <w:b/>
                      <w:bCs/>
                      <w:color w:val="403F42"/>
                      <w:sz w:val="21"/>
                      <w:szCs w:val="21"/>
                    </w:rPr>
                    <w:t>WHERE</w:t>
                  </w:r>
                  <w:r w:rsidR="009135D8" w:rsidRPr="000D135C">
                    <w:rPr>
                      <w:rFonts w:ascii="General Sans" w:hAnsi="General Sans"/>
                      <w:b/>
                      <w:bCs/>
                      <w:color w:val="403F42"/>
                      <w:sz w:val="21"/>
                      <w:szCs w:val="21"/>
                    </w:rPr>
                    <w:t xml:space="preserve">: </w:t>
                  </w:r>
                  <w:r w:rsidRPr="000D135C">
                    <w:rPr>
                      <w:rFonts w:ascii="General Sans" w:hAnsi="General Sans"/>
                      <w:color w:val="403F42"/>
                      <w:sz w:val="21"/>
                      <w:szCs w:val="21"/>
                    </w:rPr>
                    <w:t>The Black Box at EPAC</w:t>
                  </w:r>
                </w:p>
                <w:p w14:paraId="063410FA" w14:textId="77777777" w:rsidR="002B0A67" w:rsidRPr="000D135C" w:rsidRDefault="002B0A67" w:rsidP="002B0A67">
                  <w:pPr>
                    <w:spacing w:line="240" w:lineRule="auto"/>
                    <w:ind w:left="1320"/>
                    <w:rPr>
                      <w:rFonts w:ascii="General Sans" w:hAnsi="General Sans"/>
                      <w:color w:val="403F42"/>
                      <w:sz w:val="21"/>
                      <w:szCs w:val="21"/>
                    </w:rPr>
                  </w:pPr>
                </w:p>
                <w:p w14:paraId="23634784" w14:textId="71FD0E21" w:rsidR="00FB49AB" w:rsidRPr="000D135C" w:rsidRDefault="00FB49AB" w:rsidP="00FB49AB">
                  <w:pPr>
                    <w:rPr>
                      <w:rFonts w:ascii="General Sans" w:hAnsi="General Sans"/>
                      <w:color w:val="403F42"/>
                      <w:sz w:val="21"/>
                      <w:szCs w:val="21"/>
                    </w:rPr>
                  </w:pPr>
                  <w:r w:rsidRPr="000D135C">
                    <w:rPr>
                      <w:rFonts w:ascii="General Sans" w:hAnsi="General Sans"/>
                      <w:b/>
                      <w:bCs/>
                      <w:color w:val="403F42"/>
                      <w:sz w:val="21"/>
                      <w:szCs w:val="21"/>
                    </w:rPr>
                    <w:t>WHAT is the Black Box</w:t>
                  </w:r>
                  <w:r w:rsidR="009135D8" w:rsidRPr="000D135C">
                    <w:rPr>
                      <w:rFonts w:ascii="General Sans" w:hAnsi="General Sans"/>
                      <w:b/>
                      <w:bCs/>
                      <w:color w:val="403F42"/>
                      <w:sz w:val="21"/>
                      <w:szCs w:val="21"/>
                    </w:rPr>
                    <w:t>?</w:t>
                  </w:r>
                </w:p>
                <w:p w14:paraId="32BB63A7" w14:textId="77F6298B" w:rsidR="00FB49AB" w:rsidRPr="000D135C" w:rsidRDefault="00FB49AB" w:rsidP="00FB49AB">
                  <w:pPr>
                    <w:numPr>
                      <w:ilvl w:val="0"/>
                      <w:numId w:val="4"/>
                    </w:numPr>
                    <w:spacing w:line="240" w:lineRule="auto"/>
                    <w:ind w:left="1320"/>
                    <w:rPr>
                      <w:rFonts w:ascii="General Sans" w:hAnsi="General Sans"/>
                      <w:color w:val="403F42"/>
                      <w:sz w:val="21"/>
                      <w:szCs w:val="21"/>
                    </w:rPr>
                  </w:pPr>
                  <w:r w:rsidRPr="000D135C">
                    <w:rPr>
                      <w:rFonts w:ascii="General Sans" w:hAnsi="General Sans"/>
                      <w:color w:val="403F42"/>
                      <w:sz w:val="21"/>
                      <w:szCs w:val="21"/>
                    </w:rPr>
                    <w:t xml:space="preserve">It is a room </w:t>
                  </w:r>
                  <w:r w:rsidR="002B0A67" w:rsidRPr="000D135C">
                    <w:rPr>
                      <w:rFonts w:ascii="General Sans" w:hAnsi="General Sans"/>
                      <w:color w:val="403F42"/>
                      <w:sz w:val="21"/>
                      <w:szCs w:val="21"/>
                    </w:rPr>
                    <w:t>off</w:t>
                  </w:r>
                  <w:r w:rsidRPr="000D135C">
                    <w:rPr>
                      <w:rFonts w:ascii="General Sans" w:hAnsi="General Sans"/>
                      <w:color w:val="403F42"/>
                      <w:sz w:val="21"/>
                      <w:szCs w:val="21"/>
                    </w:rPr>
                    <w:t xml:space="preserve"> the Edina Performing Arts Center (EPAC) Lobby</w:t>
                  </w:r>
                </w:p>
                <w:p w14:paraId="59EAC932" w14:textId="77777777" w:rsidR="00FB49AB" w:rsidRPr="000D135C" w:rsidRDefault="00FB49AB" w:rsidP="00FB49AB">
                  <w:pPr>
                    <w:numPr>
                      <w:ilvl w:val="0"/>
                      <w:numId w:val="4"/>
                    </w:numPr>
                    <w:spacing w:line="240" w:lineRule="auto"/>
                    <w:ind w:left="1320"/>
                    <w:rPr>
                      <w:rFonts w:ascii="General Sans" w:hAnsi="General Sans"/>
                      <w:color w:val="403F42"/>
                      <w:sz w:val="21"/>
                      <w:szCs w:val="21"/>
                    </w:rPr>
                  </w:pPr>
                  <w:r w:rsidRPr="000D135C">
                    <w:rPr>
                      <w:rFonts w:ascii="General Sans" w:hAnsi="General Sans"/>
                      <w:color w:val="403F42"/>
                      <w:sz w:val="21"/>
                      <w:szCs w:val="21"/>
                    </w:rPr>
                    <w:t>Go in Door 3 at EHS</w:t>
                  </w:r>
                </w:p>
                <w:p w14:paraId="1F35609A" w14:textId="77777777" w:rsidR="00FB49AB" w:rsidRPr="000D135C" w:rsidRDefault="00FB49AB" w:rsidP="00FB49AB">
                  <w:pPr>
                    <w:numPr>
                      <w:ilvl w:val="0"/>
                      <w:numId w:val="4"/>
                    </w:numPr>
                    <w:spacing w:line="240" w:lineRule="auto"/>
                    <w:ind w:left="1320"/>
                    <w:rPr>
                      <w:rFonts w:ascii="General Sans" w:hAnsi="General Sans"/>
                      <w:color w:val="403F42"/>
                      <w:sz w:val="21"/>
                      <w:szCs w:val="21"/>
                    </w:rPr>
                  </w:pPr>
                  <w:r w:rsidRPr="000D135C">
                    <w:rPr>
                      <w:rFonts w:ascii="General Sans" w:hAnsi="General Sans"/>
                      <w:color w:val="403F42"/>
                      <w:sz w:val="21"/>
                      <w:szCs w:val="21"/>
                    </w:rPr>
                    <w:t>Take a right and head straight until you hit the display of photos from past shows</w:t>
                  </w:r>
                </w:p>
                <w:p w14:paraId="52572A69" w14:textId="097D5FB8" w:rsidR="00FB49AB" w:rsidRPr="000D135C" w:rsidRDefault="00FB49AB" w:rsidP="00FB49AB">
                  <w:pPr>
                    <w:numPr>
                      <w:ilvl w:val="0"/>
                      <w:numId w:val="4"/>
                    </w:numPr>
                    <w:spacing w:line="240" w:lineRule="auto"/>
                    <w:ind w:left="1320"/>
                    <w:rPr>
                      <w:rFonts w:ascii="General Sans" w:hAnsi="General Sans"/>
                      <w:color w:val="403F42"/>
                      <w:sz w:val="21"/>
                      <w:szCs w:val="21"/>
                    </w:rPr>
                  </w:pPr>
                  <w:r w:rsidRPr="000D135C">
                    <w:rPr>
                      <w:rFonts w:ascii="General Sans" w:hAnsi="General Sans"/>
                      <w:color w:val="403F42"/>
                      <w:sz w:val="21"/>
                      <w:szCs w:val="21"/>
                    </w:rPr>
                    <w:t>The door to the Black Box is to the right, closest to the windows</w:t>
                  </w:r>
                </w:p>
                <w:p w14:paraId="7502DE59" w14:textId="605CE808" w:rsidR="00FB49AB" w:rsidRPr="000D135C" w:rsidRDefault="00FB49AB" w:rsidP="00FB49AB">
                  <w:pPr>
                    <w:rPr>
                      <w:rFonts w:ascii="General Sans" w:hAnsi="General Sans"/>
                      <w:color w:val="403F42"/>
                      <w:sz w:val="21"/>
                      <w:szCs w:val="21"/>
                    </w:rPr>
                  </w:pPr>
                  <w:r w:rsidRPr="000D135C">
                    <w:rPr>
                      <w:rFonts w:ascii="General Sans" w:hAnsi="General Sans"/>
                      <w:b/>
                      <w:bCs/>
                      <w:color w:val="403F42"/>
                      <w:sz w:val="21"/>
                      <w:szCs w:val="21"/>
                    </w:rPr>
                    <w:t>WHY</w:t>
                  </w:r>
                  <w:r w:rsidR="009135D8" w:rsidRPr="000D135C">
                    <w:rPr>
                      <w:rFonts w:ascii="General Sans" w:hAnsi="General Sans"/>
                      <w:b/>
                      <w:bCs/>
                      <w:color w:val="403F42"/>
                      <w:sz w:val="21"/>
                      <w:szCs w:val="21"/>
                    </w:rPr>
                    <w:t>:</w:t>
                  </w:r>
                </w:p>
                <w:p w14:paraId="0A19053B" w14:textId="77777777" w:rsidR="00FB49AB" w:rsidRPr="000D135C" w:rsidRDefault="00FB49AB" w:rsidP="00FB49AB">
                  <w:pPr>
                    <w:numPr>
                      <w:ilvl w:val="0"/>
                      <w:numId w:val="5"/>
                    </w:numPr>
                    <w:spacing w:line="240" w:lineRule="auto"/>
                    <w:ind w:left="1320"/>
                    <w:rPr>
                      <w:rFonts w:ascii="General Sans" w:hAnsi="General Sans"/>
                      <w:color w:val="403F42"/>
                      <w:sz w:val="21"/>
                      <w:szCs w:val="21"/>
                    </w:rPr>
                  </w:pPr>
                  <w:r w:rsidRPr="000D135C">
                    <w:rPr>
                      <w:rFonts w:ascii="General Sans" w:hAnsi="General Sans"/>
                      <w:color w:val="403F42"/>
                      <w:sz w:val="21"/>
                      <w:szCs w:val="21"/>
                    </w:rPr>
                    <w:t>Meet the directors, student thespian board &amp; other students, &amp; parent boosters</w:t>
                  </w:r>
                </w:p>
                <w:p w14:paraId="7CEA5683" w14:textId="77777777" w:rsidR="00FB49AB" w:rsidRPr="000D135C" w:rsidRDefault="00FB49AB" w:rsidP="00FB49AB">
                  <w:pPr>
                    <w:numPr>
                      <w:ilvl w:val="0"/>
                      <w:numId w:val="5"/>
                    </w:numPr>
                    <w:spacing w:line="240" w:lineRule="auto"/>
                    <w:ind w:left="1320"/>
                    <w:rPr>
                      <w:rFonts w:ascii="General Sans" w:hAnsi="General Sans"/>
                      <w:color w:val="403F42"/>
                      <w:sz w:val="21"/>
                      <w:szCs w:val="21"/>
                    </w:rPr>
                  </w:pPr>
                  <w:r w:rsidRPr="000D135C">
                    <w:rPr>
                      <w:rFonts w:ascii="General Sans" w:hAnsi="General Sans"/>
                      <w:color w:val="403F42"/>
                      <w:sz w:val="21"/>
                      <w:szCs w:val="21"/>
                    </w:rPr>
                    <w:t>Hear about the upcoming shows, homecoming parade float, and parent happy hour</w:t>
                  </w:r>
                </w:p>
                <w:p w14:paraId="4505D4A1" w14:textId="77777777" w:rsidR="00FB49AB" w:rsidRPr="000D135C" w:rsidRDefault="00FB49AB" w:rsidP="00FB49AB">
                  <w:pPr>
                    <w:numPr>
                      <w:ilvl w:val="0"/>
                      <w:numId w:val="5"/>
                    </w:numPr>
                    <w:spacing w:line="240" w:lineRule="auto"/>
                    <w:ind w:left="1320"/>
                    <w:rPr>
                      <w:rFonts w:ascii="General Sans" w:hAnsi="General Sans"/>
                      <w:color w:val="403F42"/>
                      <w:sz w:val="21"/>
                      <w:szCs w:val="21"/>
                    </w:rPr>
                  </w:pPr>
                  <w:r w:rsidRPr="000D135C">
                    <w:rPr>
                      <w:rFonts w:ascii="General Sans" w:hAnsi="General Sans"/>
                      <w:color w:val="403F42"/>
                      <w:sz w:val="21"/>
                      <w:szCs w:val="21"/>
                    </w:rPr>
                    <w:t>Have some snacks</w:t>
                  </w:r>
                </w:p>
                <w:p w14:paraId="0BBAF3D7" w14:textId="77777777" w:rsidR="00FB49AB" w:rsidRPr="000D135C" w:rsidRDefault="00FB49AB" w:rsidP="00FB49AB">
                  <w:pPr>
                    <w:rPr>
                      <w:rFonts w:ascii="General Sans" w:hAnsi="General Sans"/>
                      <w:color w:val="403F42"/>
                      <w:sz w:val="21"/>
                      <w:szCs w:val="21"/>
                    </w:rPr>
                  </w:pPr>
                </w:p>
                <w:p w14:paraId="5935037E" w14:textId="77777777" w:rsidR="00FB49AB" w:rsidRPr="000D135C" w:rsidRDefault="00FB49AB" w:rsidP="00FB49AB">
                  <w:pPr>
                    <w:jc w:val="center"/>
                    <w:rPr>
                      <w:rFonts w:ascii="General Sans" w:hAnsi="General Sans"/>
                      <w:b/>
                      <w:bCs/>
                      <w:color w:val="479B46"/>
                      <w:sz w:val="21"/>
                      <w:szCs w:val="21"/>
                    </w:rPr>
                  </w:pPr>
                  <w:r w:rsidRPr="000D135C">
                    <w:rPr>
                      <w:rFonts w:ascii="General Sans" w:hAnsi="General Sans"/>
                      <w:b/>
                      <w:bCs/>
                      <w:color w:val="479B46"/>
                      <w:sz w:val="21"/>
                      <w:szCs w:val="21"/>
                    </w:rPr>
                    <w:t>Looking forward to seeing everyone soon!</w:t>
                  </w:r>
                </w:p>
                <w:p w14:paraId="1E29404C" w14:textId="29CDDA1B" w:rsidR="002B0A67" w:rsidRPr="000D135C" w:rsidRDefault="002B0A67" w:rsidP="00FB49AB">
                  <w:pPr>
                    <w:jc w:val="center"/>
                    <w:rPr>
                      <w:rFonts w:ascii="General Sans" w:hAnsi="General Sans"/>
                      <w:color w:val="403F42"/>
                      <w:sz w:val="21"/>
                      <w:szCs w:val="21"/>
                    </w:rPr>
                  </w:pPr>
                </w:p>
              </w:tc>
            </w:tr>
          </w:tbl>
          <w:p w14:paraId="6905F6DA" w14:textId="77777777" w:rsidR="00FB49AB" w:rsidRDefault="00FB49AB">
            <w:pPr>
              <w:rPr>
                <w:rFonts w:ascii="Helvetica" w:hAnsi="Helvetica"/>
                <w:color w:val="1D2228"/>
                <w:sz w:val="20"/>
                <w:szCs w:val="20"/>
              </w:rPr>
            </w:pPr>
          </w:p>
        </w:tc>
      </w:tr>
    </w:tbl>
    <w:p w14:paraId="256A81DF" w14:textId="77777777" w:rsidR="00FB49AB" w:rsidRDefault="00FB49AB" w:rsidP="00FB49AB">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B49AB" w14:paraId="753CE440" w14:textId="77777777" w:rsidTr="00FB49A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FB49AB" w14:paraId="262A1582" w14:textId="77777777" w:rsidTr="00FB49A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FB49AB" w14:paraId="33D6A823"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FB49AB" w14:paraId="16306511" w14:textId="77777777">
                          <w:trPr>
                            <w:trHeight w:val="10"/>
                            <w:jc w:val="center"/>
                          </w:trPr>
                          <w:tc>
                            <w:tcPr>
                              <w:tcW w:w="0" w:type="auto"/>
                              <w:tcBorders>
                                <w:bottom w:val="nil"/>
                              </w:tcBorders>
                              <w:shd w:val="clear" w:color="auto" w:fill="999999"/>
                              <w:vAlign w:val="center"/>
                              <w:hideMark/>
                            </w:tcPr>
                            <w:p w14:paraId="020508D4" w14:textId="76254844" w:rsidR="00FB49AB" w:rsidRDefault="00FB49AB">
                              <w:pPr>
                                <w:spacing w:line="15" w:lineRule="atLeast"/>
                                <w:jc w:val="center"/>
                                <w:divId w:val="746074551"/>
                                <w:rPr>
                                  <w:sz w:val="24"/>
                                  <w:szCs w:val="24"/>
                                </w:rPr>
                              </w:pPr>
                              <w:r>
                                <w:rPr>
                                  <w:noProof/>
                                </w:rPr>
                                <w:drawing>
                                  <wp:inline distT="0" distB="0" distL="0" distR="0" wp14:anchorId="5AAF990C" wp14:editId="22E995D1">
                                    <wp:extent cx="44450" cy="635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9A1EB8F" w14:textId="77777777" w:rsidR="00FB49AB" w:rsidRDefault="00FB49AB">
                        <w:pPr>
                          <w:spacing w:line="240" w:lineRule="auto"/>
                          <w:jc w:val="center"/>
                        </w:pPr>
                      </w:p>
                    </w:tc>
                  </w:tr>
                </w:tbl>
                <w:p w14:paraId="4CFD22BA" w14:textId="77777777" w:rsidR="00FB49AB" w:rsidRDefault="00FB49AB">
                  <w:pPr>
                    <w:jc w:val="center"/>
                    <w:rPr>
                      <w:sz w:val="24"/>
                      <w:szCs w:val="24"/>
                    </w:rPr>
                  </w:pPr>
                </w:p>
              </w:tc>
            </w:tr>
          </w:tbl>
          <w:p w14:paraId="3787F132" w14:textId="77777777" w:rsidR="00FB49AB" w:rsidRDefault="00FB49AB">
            <w:pPr>
              <w:rPr>
                <w:rFonts w:ascii="Helvetica" w:hAnsi="Helvetica"/>
                <w:color w:val="1D2228"/>
                <w:sz w:val="20"/>
                <w:szCs w:val="20"/>
              </w:rPr>
            </w:pPr>
          </w:p>
        </w:tc>
      </w:tr>
    </w:tbl>
    <w:p w14:paraId="3C0D6A54" w14:textId="77777777" w:rsidR="00FB49AB" w:rsidRDefault="00FB49AB" w:rsidP="00FB49AB">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B49AB" w:rsidRPr="00FB49AB" w14:paraId="1647AC37" w14:textId="77777777" w:rsidTr="00FB49AB">
        <w:tc>
          <w:tcPr>
            <w:tcW w:w="5000" w:type="pct"/>
            <w:shd w:val="clear" w:color="auto" w:fill="FFFFFF"/>
            <w:hideMark/>
          </w:tcPr>
          <w:p w14:paraId="12FE3EAD" w14:textId="3EB722E1" w:rsidR="009135D8" w:rsidRDefault="009135D8"/>
          <w:p w14:paraId="12C1D5C7" w14:textId="77777777" w:rsidR="009135D8" w:rsidRDefault="009135D8"/>
          <w:tbl>
            <w:tblPr>
              <w:tblW w:w="5000" w:type="pct"/>
              <w:tblCellMar>
                <w:left w:w="0" w:type="dxa"/>
                <w:right w:w="0" w:type="dxa"/>
              </w:tblCellMar>
              <w:tblLook w:val="04A0" w:firstRow="1" w:lastRow="0" w:firstColumn="1" w:lastColumn="0" w:noHBand="0" w:noVBand="1"/>
            </w:tblPr>
            <w:tblGrid>
              <w:gridCol w:w="10800"/>
            </w:tblGrid>
            <w:tr w:rsidR="00FB49AB" w:rsidRPr="00FB49AB" w14:paraId="7F07C17B" w14:textId="77777777" w:rsidTr="00FB49AB">
              <w:tc>
                <w:tcPr>
                  <w:tcW w:w="0" w:type="auto"/>
                  <w:tcMar>
                    <w:top w:w="150" w:type="dxa"/>
                    <w:left w:w="300" w:type="dxa"/>
                    <w:bottom w:w="150" w:type="dxa"/>
                    <w:right w:w="300" w:type="dxa"/>
                  </w:tcMar>
                  <w:hideMark/>
                </w:tcPr>
                <w:p w14:paraId="69B4F4C0" w14:textId="77777777" w:rsidR="00FB49AB" w:rsidRPr="00FB49AB" w:rsidRDefault="00FB49AB" w:rsidP="00FB49AB">
                  <w:pPr>
                    <w:jc w:val="center"/>
                    <w:rPr>
                      <w:rFonts w:ascii="General Sans" w:hAnsi="General Sans"/>
                      <w:color w:val="403F42"/>
                      <w:sz w:val="21"/>
                      <w:szCs w:val="21"/>
                    </w:rPr>
                  </w:pPr>
                  <w:r w:rsidRPr="00FB49AB">
                    <w:rPr>
                      <w:rFonts w:ascii="General Sans" w:hAnsi="General Sans"/>
                      <w:b/>
                      <w:bCs/>
                      <w:color w:val="479B46"/>
                    </w:rPr>
                    <w:lastRenderedPageBreak/>
                    <w:t>Helpful Links &amp; Information</w:t>
                  </w:r>
                </w:p>
                <w:p w14:paraId="5E1E5A97" w14:textId="77777777" w:rsidR="00FB49AB" w:rsidRPr="00FB49AB" w:rsidRDefault="00FB49AB" w:rsidP="00FB49AB">
                  <w:pPr>
                    <w:rPr>
                      <w:rFonts w:ascii="General Sans" w:hAnsi="General Sans"/>
                      <w:color w:val="403F42"/>
                      <w:sz w:val="21"/>
                      <w:szCs w:val="21"/>
                    </w:rPr>
                  </w:pPr>
                </w:p>
                <w:p w14:paraId="4D8641D3" w14:textId="77777777" w:rsidR="00FB49AB" w:rsidRPr="00FB49AB" w:rsidRDefault="00FB49AB" w:rsidP="00FB49AB">
                  <w:pPr>
                    <w:rPr>
                      <w:rFonts w:ascii="General Sans" w:hAnsi="General Sans"/>
                      <w:color w:val="403F42"/>
                      <w:sz w:val="21"/>
                      <w:szCs w:val="21"/>
                    </w:rPr>
                  </w:pPr>
                  <w:r w:rsidRPr="00FB49AB">
                    <w:rPr>
                      <w:rFonts w:ascii="General Sans" w:hAnsi="General Sans"/>
                      <w:b/>
                      <w:bCs/>
                      <w:color w:val="403F42"/>
                    </w:rPr>
                    <w:t>The fall music is A Chorus Line</w:t>
                  </w:r>
                  <w:r w:rsidRPr="00FB49AB">
                    <w:rPr>
                      <w:rFonts w:ascii="General Sans" w:hAnsi="General Sans"/>
                      <w:color w:val="403F42"/>
                      <w:sz w:val="21"/>
                      <w:szCs w:val="21"/>
                    </w:rPr>
                    <w:t>, and your student can find information about signing up for Auditions, Crew and Pit here: </w:t>
                  </w:r>
                  <w:hyperlink r:id="rId10" w:tgtFrame="_blank" w:history="1">
                    <w:r w:rsidRPr="00FB49AB">
                      <w:rPr>
                        <w:rStyle w:val="Hyperlink"/>
                        <w:rFonts w:ascii="General Sans" w:hAnsi="General Sans"/>
                        <w:color w:val="467EF6"/>
                        <w:sz w:val="21"/>
                        <w:szCs w:val="21"/>
                      </w:rPr>
                      <w:t>https://docs.google.com/document/d/1VQWobGDSHPWassiW_EL47b8IvU1okP0w7-62H0mCA_w/edit</w:t>
                    </w:r>
                  </w:hyperlink>
                </w:p>
                <w:p w14:paraId="329815DE" w14:textId="77777777" w:rsidR="00FB49AB" w:rsidRPr="00FB49AB" w:rsidRDefault="00FB49AB" w:rsidP="00FB49AB">
                  <w:pPr>
                    <w:rPr>
                      <w:rFonts w:ascii="General Sans" w:hAnsi="General Sans"/>
                      <w:color w:val="403F42"/>
                      <w:sz w:val="21"/>
                      <w:szCs w:val="21"/>
                    </w:rPr>
                  </w:pPr>
                </w:p>
                <w:p w14:paraId="0F8BB3CD" w14:textId="77777777" w:rsidR="00FB49AB" w:rsidRPr="00FB49AB" w:rsidRDefault="00FB49AB" w:rsidP="00FB49AB">
                  <w:pPr>
                    <w:rPr>
                      <w:rFonts w:ascii="General Sans" w:hAnsi="General Sans"/>
                      <w:color w:val="403F42"/>
                      <w:sz w:val="21"/>
                      <w:szCs w:val="21"/>
                    </w:rPr>
                  </w:pPr>
                  <w:r w:rsidRPr="00FB49AB">
                    <w:rPr>
                      <w:rFonts w:ascii="General Sans" w:hAnsi="General Sans"/>
                      <w:b/>
                      <w:bCs/>
                      <w:color w:val="403F42"/>
                    </w:rPr>
                    <w:t>Looking for more information about the program? </w:t>
                  </w:r>
                  <w:r w:rsidRPr="00FB49AB">
                    <w:rPr>
                      <w:rFonts w:ascii="General Sans" w:hAnsi="General Sans"/>
                      <w:color w:val="403F42"/>
                      <w:sz w:val="21"/>
                      <w:szCs w:val="21"/>
                    </w:rPr>
                    <w:t>Go to </w:t>
                  </w:r>
                  <w:hyperlink r:id="rId11" w:tgtFrame="_blank" w:history="1">
                    <w:r w:rsidRPr="00FB49AB">
                      <w:rPr>
                        <w:rStyle w:val="Hyperlink"/>
                        <w:rFonts w:ascii="General Sans" w:hAnsi="General Sans"/>
                        <w:color w:val="467EF6"/>
                        <w:sz w:val="21"/>
                        <w:szCs w:val="21"/>
                      </w:rPr>
                      <w:t>https://www.ehsthespians.com/</w:t>
                    </w:r>
                  </w:hyperlink>
                  <w:r w:rsidRPr="00FB49AB">
                    <w:rPr>
                      <w:rFonts w:ascii="General Sans" w:hAnsi="General Sans"/>
                      <w:color w:val="403F42"/>
                      <w:sz w:val="21"/>
                      <w:szCs w:val="21"/>
                    </w:rPr>
                    <w:t> You'll find the current season line-up, links to parent booster contacts, tickets, and more!</w:t>
                  </w:r>
                </w:p>
                <w:p w14:paraId="7D7D8441" w14:textId="77777777" w:rsidR="00FB49AB" w:rsidRPr="00FB49AB" w:rsidRDefault="00FB49AB" w:rsidP="00FB49AB">
                  <w:pPr>
                    <w:rPr>
                      <w:rFonts w:ascii="General Sans" w:hAnsi="General Sans"/>
                      <w:color w:val="403F42"/>
                      <w:sz w:val="21"/>
                      <w:szCs w:val="21"/>
                    </w:rPr>
                  </w:pPr>
                </w:p>
                <w:p w14:paraId="2AD59FAE" w14:textId="3508296D" w:rsidR="00FB49AB" w:rsidRDefault="00FB49AB" w:rsidP="00FB49AB">
                  <w:pPr>
                    <w:rPr>
                      <w:rFonts w:ascii="General Sans" w:hAnsi="General Sans"/>
                      <w:color w:val="403F42"/>
                      <w:sz w:val="21"/>
                      <w:szCs w:val="21"/>
                    </w:rPr>
                  </w:pPr>
                  <w:r w:rsidRPr="00FB49AB">
                    <w:rPr>
                      <w:rFonts w:ascii="General Sans" w:hAnsi="General Sans"/>
                      <w:b/>
                      <w:bCs/>
                      <w:color w:val="403F42"/>
                    </w:rPr>
                    <w:t>Remind your student to join the EHS Thespian Club Schoology Page.</w:t>
                  </w:r>
                  <w:r w:rsidRPr="00FB49AB">
                    <w:rPr>
                      <w:rFonts w:ascii="General Sans" w:hAnsi="General Sans"/>
                      <w:color w:val="403F42"/>
                      <w:sz w:val="21"/>
                      <w:szCs w:val="21"/>
                    </w:rPr>
                    <w:t> </w:t>
                  </w:r>
                  <w:r w:rsidR="002B0A67" w:rsidRPr="00FB49AB">
                    <w:rPr>
                      <w:rFonts w:ascii="General Sans" w:hAnsi="General Sans"/>
                      <w:color w:val="403F42"/>
                      <w:sz w:val="21"/>
                      <w:szCs w:val="21"/>
                    </w:rPr>
                    <w:t>They will</w:t>
                  </w:r>
                  <w:r w:rsidRPr="00FB49AB">
                    <w:rPr>
                      <w:rFonts w:ascii="General Sans" w:hAnsi="General Sans"/>
                      <w:color w:val="403F42"/>
                      <w:sz w:val="21"/>
                      <w:szCs w:val="21"/>
                    </w:rPr>
                    <w:t xml:space="preserve"> find updates from the directors and student thespian board, a calendar, and resources for each show including audition information, </w:t>
                  </w:r>
                  <w:r w:rsidR="002B0A67" w:rsidRPr="00FB49AB">
                    <w:rPr>
                      <w:rFonts w:ascii="General Sans" w:hAnsi="General Sans"/>
                      <w:color w:val="403F42"/>
                      <w:sz w:val="21"/>
                      <w:szCs w:val="21"/>
                    </w:rPr>
                    <w:t>rehearsal,</w:t>
                  </w:r>
                  <w:r w:rsidRPr="00FB49AB">
                    <w:rPr>
                      <w:rFonts w:ascii="General Sans" w:hAnsi="General Sans"/>
                      <w:color w:val="403F42"/>
                      <w:sz w:val="21"/>
                      <w:szCs w:val="21"/>
                    </w:rPr>
                    <w:t xml:space="preserve"> and performance calendars, and more! More information on how to become a member of the Schoology Page is here: </w:t>
                  </w:r>
                  <w:hyperlink r:id="rId12" w:tgtFrame="_blank" w:history="1">
                    <w:r w:rsidRPr="00FB49AB">
                      <w:rPr>
                        <w:rStyle w:val="Hyperlink"/>
                        <w:rFonts w:ascii="General Sans" w:hAnsi="General Sans"/>
                        <w:color w:val="467EF6"/>
                        <w:sz w:val="21"/>
                        <w:szCs w:val="21"/>
                      </w:rPr>
                      <w:t>https://www.ehsthespians.com/ehs-student-thespian-club</w:t>
                    </w:r>
                  </w:hyperlink>
                  <w:r w:rsidRPr="00FB49AB">
                    <w:rPr>
                      <w:rFonts w:ascii="General Sans" w:hAnsi="General Sans"/>
                      <w:color w:val="403F42"/>
                      <w:sz w:val="21"/>
                      <w:szCs w:val="21"/>
                    </w:rPr>
                    <w:t>.</w:t>
                  </w:r>
                </w:p>
                <w:p w14:paraId="5347A813" w14:textId="115DA8BA" w:rsidR="00DE5A43" w:rsidRPr="00FB49AB" w:rsidRDefault="00DE5A43" w:rsidP="00FB49AB">
                  <w:pPr>
                    <w:rPr>
                      <w:rFonts w:ascii="General Sans" w:hAnsi="General Sans"/>
                      <w:color w:val="403F42"/>
                      <w:sz w:val="21"/>
                      <w:szCs w:val="21"/>
                    </w:rPr>
                  </w:pPr>
                  <w:r>
                    <w:rPr>
                      <w:rFonts w:ascii="General Sans" w:hAnsi="General Sans"/>
                      <w:color w:val="403F42"/>
                      <w:sz w:val="21"/>
                      <w:szCs w:val="21"/>
                    </w:rPr>
                    <w:t>Access code 9F4BS-XMBX</w:t>
                  </w:r>
                  <w:r w:rsidR="00E065B7">
                    <w:rPr>
                      <w:rFonts w:ascii="General Sans" w:hAnsi="General Sans"/>
                      <w:color w:val="403F42"/>
                      <w:sz w:val="21"/>
                      <w:szCs w:val="21"/>
                    </w:rPr>
                    <w:t>7</w:t>
                  </w:r>
                </w:p>
              </w:tc>
            </w:tr>
          </w:tbl>
          <w:p w14:paraId="6796910E" w14:textId="77777777" w:rsidR="00FB49AB" w:rsidRPr="00FB49AB" w:rsidRDefault="00FB49AB">
            <w:pPr>
              <w:rPr>
                <w:rFonts w:ascii="General Sans" w:hAnsi="General Sans"/>
                <w:color w:val="1D2228"/>
                <w:sz w:val="20"/>
                <w:szCs w:val="20"/>
              </w:rPr>
            </w:pPr>
          </w:p>
        </w:tc>
      </w:tr>
    </w:tbl>
    <w:p w14:paraId="56A6838F" w14:textId="77777777" w:rsidR="00FB49AB" w:rsidRPr="00FB49AB" w:rsidRDefault="00FB49AB" w:rsidP="00FB49AB">
      <w:pPr>
        <w:rPr>
          <w:rFonts w:ascii="General Sans" w:hAnsi="General Sans"/>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B49AB" w:rsidRPr="00FB49AB" w14:paraId="24CA215E" w14:textId="77777777" w:rsidTr="00FB49A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FB49AB" w:rsidRPr="00FB49AB" w14:paraId="49B5363C" w14:textId="77777777" w:rsidTr="00FB49AB">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FB49AB" w:rsidRPr="00FB49AB" w14:paraId="58B5EC12" w14:textId="77777777">
                    <w:trPr>
                      <w:jc w:val="center"/>
                    </w:trPr>
                    <w:tc>
                      <w:tcPr>
                        <w:tcW w:w="5000" w:type="pct"/>
                        <w:tcMar>
                          <w:top w:w="300" w:type="dxa"/>
                          <w:left w:w="0" w:type="dxa"/>
                          <w:bottom w:w="150"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FB49AB" w:rsidRPr="00FB49AB" w14:paraId="43BEE47C" w14:textId="77777777">
                          <w:trPr>
                            <w:trHeight w:val="10"/>
                            <w:jc w:val="center"/>
                          </w:trPr>
                          <w:tc>
                            <w:tcPr>
                              <w:tcW w:w="0" w:type="auto"/>
                              <w:tcBorders>
                                <w:bottom w:val="nil"/>
                              </w:tcBorders>
                              <w:shd w:val="clear" w:color="auto" w:fill="999999"/>
                              <w:vAlign w:val="center"/>
                              <w:hideMark/>
                            </w:tcPr>
                            <w:p w14:paraId="4D11ED06" w14:textId="3593C044" w:rsidR="00FB49AB" w:rsidRPr="00FB49AB" w:rsidRDefault="00FB49AB">
                              <w:pPr>
                                <w:spacing w:line="15" w:lineRule="atLeast"/>
                                <w:jc w:val="center"/>
                                <w:divId w:val="2072463424"/>
                                <w:rPr>
                                  <w:rFonts w:ascii="General Sans" w:hAnsi="General Sans"/>
                                  <w:sz w:val="24"/>
                                  <w:szCs w:val="24"/>
                                </w:rPr>
                              </w:pPr>
                              <w:r w:rsidRPr="00FB49AB">
                                <w:rPr>
                                  <w:rFonts w:ascii="General Sans" w:hAnsi="General Sans"/>
                                  <w:noProof/>
                                </w:rPr>
                                <w:drawing>
                                  <wp:inline distT="0" distB="0" distL="0" distR="0" wp14:anchorId="1D8F593F" wp14:editId="72EE287A">
                                    <wp:extent cx="44450" cy="635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D5032B4" w14:textId="77777777" w:rsidR="00FB49AB" w:rsidRPr="00FB49AB" w:rsidRDefault="00FB49AB">
                        <w:pPr>
                          <w:spacing w:line="240" w:lineRule="auto"/>
                          <w:jc w:val="center"/>
                          <w:rPr>
                            <w:rFonts w:ascii="General Sans" w:hAnsi="General Sans"/>
                          </w:rPr>
                        </w:pPr>
                      </w:p>
                    </w:tc>
                  </w:tr>
                </w:tbl>
                <w:p w14:paraId="562E4FB8" w14:textId="77777777" w:rsidR="00FB49AB" w:rsidRPr="00FB49AB" w:rsidRDefault="00FB49AB">
                  <w:pPr>
                    <w:jc w:val="center"/>
                    <w:rPr>
                      <w:rFonts w:ascii="General Sans" w:hAnsi="General Sans"/>
                      <w:sz w:val="24"/>
                      <w:szCs w:val="24"/>
                    </w:rPr>
                  </w:pPr>
                </w:p>
              </w:tc>
            </w:tr>
          </w:tbl>
          <w:p w14:paraId="47EE8752" w14:textId="77777777" w:rsidR="00FB49AB" w:rsidRPr="00FB49AB" w:rsidRDefault="00FB49AB">
            <w:pPr>
              <w:rPr>
                <w:rFonts w:ascii="General Sans" w:hAnsi="General Sans"/>
                <w:color w:val="1D2228"/>
                <w:sz w:val="20"/>
                <w:szCs w:val="20"/>
              </w:rPr>
            </w:pPr>
          </w:p>
        </w:tc>
      </w:tr>
    </w:tbl>
    <w:p w14:paraId="796EDF0C" w14:textId="77777777" w:rsidR="00FB49AB" w:rsidRPr="00FB49AB" w:rsidRDefault="00FB49AB" w:rsidP="00FB49AB">
      <w:pPr>
        <w:rPr>
          <w:rFonts w:ascii="General Sans" w:hAnsi="General Sans"/>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B49AB" w:rsidRPr="00FB49AB" w14:paraId="1C7F4762" w14:textId="77777777" w:rsidTr="00FB49A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FB49AB" w:rsidRPr="00FB49AB" w14:paraId="357D78DB" w14:textId="77777777" w:rsidTr="00FB49AB">
              <w:tc>
                <w:tcPr>
                  <w:tcW w:w="0" w:type="auto"/>
                  <w:tcMar>
                    <w:top w:w="150" w:type="dxa"/>
                    <w:left w:w="300" w:type="dxa"/>
                    <w:bottom w:w="150" w:type="dxa"/>
                    <w:right w:w="300" w:type="dxa"/>
                  </w:tcMar>
                  <w:hideMark/>
                </w:tcPr>
                <w:p w14:paraId="2D6FCFA3" w14:textId="77777777" w:rsidR="00FB49AB" w:rsidRPr="00FB49AB" w:rsidRDefault="00FB49AB">
                  <w:pPr>
                    <w:jc w:val="center"/>
                    <w:divId w:val="1219125202"/>
                    <w:rPr>
                      <w:rFonts w:ascii="General Sans" w:hAnsi="General Sans"/>
                      <w:b/>
                      <w:bCs/>
                      <w:color w:val="717A80"/>
                      <w:sz w:val="24"/>
                      <w:szCs w:val="24"/>
                    </w:rPr>
                  </w:pPr>
                  <w:r w:rsidRPr="00FB49AB">
                    <w:rPr>
                      <w:rFonts w:ascii="General Sans" w:hAnsi="General Sans"/>
                      <w:b/>
                      <w:bCs/>
                      <w:color w:val="479B46"/>
                    </w:rPr>
                    <w:t>2022-2023 Calendar</w:t>
                  </w:r>
                </w:p>
              </w:tc>
            </w:tr>
            <w:tr w:rsidR="00FB49AB" w:rsidRPr="00FB49AB" w14:paraId="7A1E8A96" w14:textId="77777777">
              <w:tc>
                <w:tcPr>
                  <w:tcW w:w="0" w:type="auto"/>
                  <w:tcMar>
                    <w:top w:w="150" w:type="dxa"/>
                    <w:left w:w="300" w:type="dxa"/>
                    <w:bottom w:w="150" w:type="dxa"/>
                    <w:right w:w="300" w:type="dxa"/>
                  </w:tcMar>
                  <w:hideMark/>
                </w:tcPr>
                <w:p w14:paraId="29923ED4" w14:textId="5138842C"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Aug 30, 6PM EHS Thespian Kick-off in Black Box at EPAC</w:t>
                  </w:r>
                  <w:r w:rsidR="00DE5A43">
                    <w:rPr>
                      <w:rFonts w:ascii="General Sans" w:hAnsi="General Sans"/>
                      <w:color w:val="403F42"/>
                      <w:sz w:val="21"/>
                      <w:szCs w:val="21"/>
                    </w:rPr>
                    <w:t xml:space="preserve"> – students and parents welcome!</w:t>
                  </w:r>
                </w:p>
                <w:p w14:paraId="6A81199D" w14:textId="1AF4D353" w:rsidR="00FB49AB" w:rsidRDefault="00FB49AB" w:rsidP="00FB49AB">
                  <w:pPr>
                    <w:rPr>
                      <w:rFonts w:ascii="General Sans" w:hAnsi="General Sans"/>
                      <w:color w:val="403F42"/>
                      <w:sz w:val="21"/>
                      <w:szCs w:val="21"/>
                    </w:rPr>
                  </w:pPr>
                  <w:r w:rsidRPr="00FB49AB">
                    <w:rPr>
                      <w:rFonts w:ascii="General Sans" w:hAnsi="General Sans"/>
                      <w:color w:val="403F42"/>
                      <w:sz w:val="21"/>
                      <w:szCs w:val="21"/>
                    </w:rPr>
                    <w:t>Sep 6, 7-8PM Booster Meeting Zoom Info to Follow</w:t>
                  </w:r>
                </w:p>
                <w:p w14:paraId="3D5BC994" w14:textId="00727F98" w:rsidR="00673068" w:rsidRPr="00FB49AB" w:rsidRDefault="00673068" w:rsidP="00FB49AB">
                  <w:pPr>
                    <w:rPr>
                      <w:rFonts w:ascii="General Sans" w:hAnsi="General Sans"/>
                      <w:color w:val="403F42"/>
                      <w:sz w:val="21"/>
                      <w:szCs w:val="21"/>
                    </w:rPr>
                  </w:pPr>
                  <w:r>
                    <w:rPr>
                      <w:rFonts w:ascii="General Sans" w:hAnsi="General Sans"/>
                      <w:color w:val="403F42"/>
                      <w:sz w:val="21"/>
                      <w:szCs w:val="21"/>
                    </w:rPr>
                    <w:t xml:space="preserve">Set </w:t>
                  </w:r>
                  <w:r w:rsidR="00E065B7">
                    <w:rPr>
                      <w:rFonts w:ascii="General Sans" w:hAnsi="General Sans"/>
                      <w:color w:val="403F42"/>
                      <w:sz w:val="21"/>
                      <w:szCs w:val="21"/>
                    </w:rPr>
                    <w:t>16, Homecoming Parade – Thespians will have a float</w:t>
                  </w:r>
                </w:p>
                <w:p w14:paraId="75C08AA0" w14:textId="0706AB54"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Sep 22, Parent Happy Hour</w:t>
                  </w:r>
                  <w:r w:rsidR="00DE5A43">
                    <w:rPr>
                      <w:rFonts w:ascii="General Sans" w:hAnsi="General Sans"/>
                      <w:color w:val="403F42"/>
                      <w:sz w:val="21"/>
                      <w:szCs w:val="21"/>
                    </w:rPr>
                    <w:t xml:space="preserve"> – Park Tavern, 6-8PM. We will provide the appetizers!</w:t>
                  </w:r>
                </w:p>
                <w:p w14:paraId="76932038" w14:textId="4C70D138"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Oct 4, 7-8PM Booster Meeting </w:t>
                  </w:r>
                  <w:r w:rsidR="00DE5A43">
                    <w:rPr>
                      <w:rFonts w:ascii="General Sans" w:hAnsi="General Sans"/>
                      <w:color w:val="403F42"/>
                      <w:sz w:val="21"/>
                      <w:szCs w:val="21"/>
                    </w:rPr>
                    <w:t>Zoom Info to Follow</w:t>
                  </w:r>
                </w:p>
                <w:p w14:paraId="05480D8B" w14:textId="68F6A18D"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Nov 1, 7-8PM Booster Meeting </w:t>
                  </w:r>
                  <w:r w:rsidR="00DE5A43">
                    <w:rPr>
                      <w:rFonts w:ascii="General Sans" w:hAnsi="General Sans"/>
                      <w:color w:val="403F42"/>
                      <w:sz w:val="21"/>
                      <w:szCs w:val="21"/>
                    </w:rPr>
                    <w:t>Zoom Info to Follow</w:t>
                  </w:r>
                </w:p>
                <w:p w14:paraId="383C3116" w14:textId="3236CE58" w:rsidR="00FB49AB" w:rsidRPr="00FB49AB" w:rsidRDefault="00FB49AB" w:rsidP="00FB49AB">
                  <w:pPr>
                    <w:rPr>
                      <w:rFonts w:ascii="General Sans" w:hAnsi="General Sans"/>
                      <w:b/>
                      <w:bCs/>
                      <w:color w:val="403F42"/>
                      <w:sz w:val="21"/>
                      <w:szCs w:val="21"/>
                    </w:rPr>
                  </w:pPr>
                  <w:r w:rsidRPr="00FB49AB">
                    <w:rPr>
                      <w:rFonts w:ascii="General Sans" w:hAnsi="General Sans"/>
                      <w:color w:val="403F42"/>
                      <w:sz w:val="21"/>
                      <w:szCs w:val="21"/>
                    </w:rPr>
                    <w:t>Dec 6, </w:t>
                  </w:r>
                  <w:r w:rsidRPr="00FB49AB">
                    <w:rPr>
                      <w:rFonts w:ascii="General Sans" w:hAnsi="General Sans"/>
                      <w:b/>
                      <w:bCs/>
                      <w:color w:val="403F42"/>
                      <w:sz w:val="21"/>
                      <w:szCs w:val="21"/>
                      <w:u w:val="single"/>
                    </w:rPr>
                    <w:t>6-7PM</w:t>
                  </w:r>
                  <w:r w:rsidRPr="00FB49AB">
                    <w:rPr>
                      <w:rFonts w:ascii="General Sans" w:hAnsi="General Sans"/>
                      <w:color w:val="403F42"/>
                      <w:sz w:val="21"/>
                      <w:szCs w:val="21"/>
                    </w:rPr>
                    <w:t xml:space="preserve"> Booster Meeting </w:t>
                  </w:r>
                  <w:r w:rsidRPr="00FB49AB">
                    <w:rPr>
                      <w:rFonts w:ascii="General Sans" w:hAnsi="General Sans"/>
                      <w:b/>
                      <w:bCs/>
                      <w:color w:val="403F42"/>
                      <w:sz w:val="21"/>
                      <w:szCs w:val="21"/>
                    </w:rPr>
                    <w:t>(</w:t>
                  </w:r>
                  <w:r w:rsidRPr="00FB49AB">
                    <w:rPr>
                      <w:rFonts w:ascii="General Sans" w:hAnsi="General Sans"/>
                      <w:b/>
                      <w:bCs/>
                      <w:color w:val="403F42"/>
                      <w:sz w:val="21"/>
                      <w:szCs w:val="21"/>
                      <w:u w:val="single"/>
                    </w:rPr>
                    <w:t>note earlier start time</w:t>
                  </w:r>
                  <w:r w:rsidRPr="00FB49AB">
                    <w:rPr>
                      <w:rFonts w:ascii="General Sans" w:hAnsi="General Sans"/>
                      <w:b/>
                      <w:bCs/>
                      <w:color w:val="403F42"/>
                      <w:sz w:val="21"/>
                      <w:szCs w:val="21"/>
                    </w:rPr>
                    <w:t>)</w:t>
                  </w:r>
                </w:p>
                <w:p w14:paraId="7B96D1F1" w14:textId="1D7A8293" w:rsidR="00FB49AB" w:rsidRPr="00FB49AB" w:rsidRDefault="00FB49AB" w:rsidP="00FB49AB">
                  <w:pPr>
                    <w:rPr>
                      <w:rFonts w:ascii="General Sans" w:hAnsi="General Sans"/>
                      <w:color w:val="403F42"/>
                      <w:sz w:val="21"/>
                      <w:szCs w:val="21"/>
                    </w:rPr>
                  </w:pPr>
                  <w:r w:rsidRPr="00DE5A43">
                    <w:rPr>
                      <w:rFonts w:ascii="General Sans" w:hAnsi="General Sans"/>
                      <w:color w:val="403F42"/>
                      <w:sz w:val="21"/>
                      <w:szCs w:val="21"/>
                    </w:rPr>
                    <w:t>Dec 8</w:t>
                  </w:r>
                  <w:r w:rsidRPr="00FB49AB">
                    <w:rPr>
                      <w:rFonts w:ascii="General Sans" w:hAnsi="General Sans"/>
                      <w:b/>
                      <w:bCs/>
                      <w:color w:val="403F42"/>
                      <w:sz w:val="21"/>
                      <w:szCs w:val="21"/>
                    </w:rPr>
                    <w:t xml:space="preserve">, </w:t>
                  </w:r>
                  <w:r w:rsidRPr="00FB49AB">
                    <w:rPr>
                      <w:rFonts w:ascii="General Sans" w:hAnsi="General Sans"/>
                      <w:color w:val="403F42"/>
                      <w:sz w:val="21"/>
                      <w:szCs w:val="21"/>
                    </w:rPr>
                    <w:t>7PM Family Preview</w:t>
                  </w:r>
                  <w:r w:rsidRPr="00FB49AB">
                    <w:rPr>
                      <w:rFonts w:ascii="General Sans" w:hAnsi="General Sans"/>
                      <w:b/>
                      <w:bCs/>
                      <w:color w:val="403F42"/>
                      <w:sz w:val="21"/>
                      <w:szCs w:val="21"/>
                    </w:rPr>
                    <w:t xml:space="preserve"> </w:t>
                  </w:r>
                  <w:r w:rsidR="00DE5A43" w:rsidRPr="00DE5A43">
                    <w:rPr>
                      <w:rFonts w:ascii="General Sans" w:hAnsi="General Sans"/>
                      <w:color w:val="403F42"/>
                      <w:sz w:val="21"/>
                      <w:szCs w:val="21"/>
                    </w:rPr>
                    <w:t>A Chorus Line at EPAC</w:t>
                  </w:r>
                </w:p>
                <w:p w14:paraId="7833FD8B" w14:textId="77777777"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Dec 9, 7PM Opening Night A Chorus Line at EPAC</w:t>
                  </w:r>
                </w:p>
                <w:p w14:paraId="7D92B48E" w14:textId="77777777"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Dec 10, 1PM &amp; 7PM A Chorus Line at EPAC</w:t>
                  </w:r>
                </w:p>
                <w:p w14:paraId="00259D8E" w14:textId="77777777"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Dec 16 &amp; 17, 7PM A Chorus Line at EPAC</w:t>
                  </w:r>
                </w:p>
                <w:p w14:paraId="3E1A0EB4" w14:textId="15EF44C4"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Jan 10, 7-8PM Booster Meeting </w:t>
                  </w:r>
                  <w:r w:rsidR="00DE5A43">
                    <w:rPr>
                      <w:rFonts w:ascii="General Sans" w:hAnsi="General Sans"/>
                      <w:color w:val="403F42"/>
                      <w:sz w:val="21"/>
                      <w:szCs w:val="21"/>
                    </w:rPr>
                    <w:t>Zoom Info to Follow</w:t>
                  </w:r>
                </w:p>
                <w:p w14:paraId="08B2D920" w14:textId="1C16A131"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Feb 7, 7-8PM Booster Meeting </w:t>
                  </w:r>
                  <w:r w:rsidR="00DE5A43">
                    <w:rPr>
                      <w:rFonts w:ascii="General Sans" w:hAnsi="General Sans"/>
                      <w:color w:val="403F42"/>
                      <w:sz w:val="21"/>
                      <w:szCs w:val="21"/>
                    </w:rPr>
                    <w:t>Zoom Info to Follow</w:t>
                  </w:r>
                </w:p>
                <w:p w14:paraId="5040584C" w14:textId="63F9EC5F"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Mar 7, 7-8PM Booster Meeting </w:t>
                  </w:r>
                  <w:r w:rsidR="00DE5A43">
                    <w:rPr>
                      <w:rFonts w:ascii="General Sans" w:hAnsi="General Sans"/>
                      <w:color w:val="403F42"/>
                      <w:sz w:val="21"/>
                      <w:szCs w:val="21"/>
                    </w:rPr>
                    <w:t>Zoom Info to Follow</w:t>
                  </w:r>
                </w:p>
                <w:p w14:paraId="4F8833E0" w14:textId="58B60312"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Apr 4, 7-8PM Booster Meeting </w:t>
                  </w:r>
                  <w:r w:rsidR="00DE5A43">
                    <w:rPr>
                      <w:rFonts w:ascii="General Sans" w:hAnsi="General Sans"/>
                      <w:color w:val="403F42"/>
                      <w:sz w:val="21"/>
                      <w:szCs w:val="21"/>
                    </w:rPr>
                    <w:t>Zoom Info to Follow</w:t>
                  </w:r>
                </w:p>
                <w:p w14:paraId="373AF12A" w14:textId="70456B0D" w:rsidR="00FB49AB" w:rsidRPr="00FB49AB" w:rsidRDefault="00FB49AB" w:rsidP="00FB49AB">
                  <w:pPr>
                    <w:rPr>
                      <w:rFonts w:ascii="General Sans" w:hAnsi="General Sans"/>
                      <w:color w:val="403F42"/>
                      <w:sz w:val="21"/>
                      <w:szCs w:val="21"/>
                    </w:rPr>
                  </w:pPr>
                  <w:r w:rsidRPr="00FB49AB">
                    <w:rPr>
                      <w:rFonts w:ascii="General Sans" w:hAnsi="General Sans"/>
                      <w:color w:val="403F42"/>
                      <w:sz w:val="21"/>
                      <w:szCs w:val="21"/>
                    </w:rPr>
                    <w:t xml:space="preserve">May 2, 7-8PM Booster Meeting </w:t>
                  </w:r>
                  <w:r w:rsidR="00DE5A43">
                    <w:rPr>
                      <w:rFonts w:ascii="General Sans" w:hAnsi="General Sans"/>
                      <w:color w:val="403F42"/>
                      <w:sz w:val="21"/>
                      <w:szCs w:val="21"/>
                    </w:rPr>
                    <w:t>Zoom Info to Follow</w:t>
                  </w:r>
                </w:p>
                <w:p w14:paraId="62EAA431" w14:textId="77777777" w:rsidR="00FB49AB" w:rsidRDefault="00FB49AB" w:rsidP="00FB49AB">
                  <w:pPr>
                    <w:rPr>
                      <w:rFonts w:ascii="General Sans" w:hAnsi="General Sans"/>
                      <w:color w:val="403F42"/>
                      <w:sz w:val="21"/>
                      <w:szCs w:val="21"/>
                    </w:rPr>
                  </w:pPr>
                  <w:r w:rsidRPr="00FB49AB">
                    <w:rPr>
                      <w:rFonts w:ascii="General Sans" w:hAnsi="General Sans"/>
                      <w:color w:val="403F42"/>
                      <w:sz w:val="21"/>
                      <w:szCs w:val="21"/>
                    </w:rPr>
                    <w:t>May 7, EHS Thespian End of Year Party (time &amp; place TBD)</w:t>
                  </w:r>
                </w:p>
                <w:p w14:paraId="330A0B00" w14:textId="77777777" w:rsidR="00DE5A43" w:rsidRDefault="00DE5A43" w:rsidP="00FB49AB">
                  <w:pPr>
                    <w:rPr>
                      <w:rFonts w:ascii="General Sans" w:hAnsi="General Sans"/>
                      <w:color w:val="403F42"/>
                      <w:sz w:val="21"/>
                      <w:szCs w:val="21"/>
                    </w:rPr>
                  </w:pPr>
                </w:p>
                <w:p w14:paraId="6B42BB76" w14:textId="09ADACC9" w:rsidR="00DE5A43" w:rsidRPr="00FB49AB" w:rsidRDefault="002B0A67" w:rsidP="00FB49AB">
                  <w:pPr>
                    <w:rPr>
                      <w:rFonts w:ascii="General Sans" w:hAnsi="General Sans"/>
                      <w:color w:val="403F42"/>
                      <w:sz w:val="21"/>
                      <w:szCs w:val="21"/>
                    </w:rPr>
                  </w:pPr>
                  <w:r>
                    <w:rPr>
                      <w:rFonts w:ascii="General Sans" w:hAnsi="General Sans"/>
                      <w:color w:val="403F42"/>
                      <w:sz w:val="21"/>
                      <w:szCs w:val="21"/>
                    </w:rPr>
                    <w:t>We will add other</w:t>
                  </w:r>
                  <w:r w:rsidR="00DE5A43">
                    <w:rPr>
                      <w:rFonts w:ascii="General Sans" w:hAnsi="General Sans"/>
                      <w:color w:val="403F42"/>
                      <w:sz w:val="21"/>
                      <w:szCs w:val="21"/>
                    </w:rPr>
                    <w:t xml:space="preserve"> </w:t>
                  </w:r>
                  <w:r w:rsidR="00673068">
                    <w:rPr>
                      <w:rFonts w:ascii="General Sans" w:hAnsi="General Sans"/>
                      <w:color w:val="403F42"/>
                      <w:sz w:val="21"/>
                      <w:szCs w:val="21"/>
                    </w:rPr>
                    <w:t>important dates throughout the year. Please check the website for more information</w:t>
                  </w:r>
                  <w:r w:rsidR="00E065B7">
                    <w:rPr>
                      <w:rFonts w:ascii="General Sans" w:hAnsi="General Sans"/>
                      <w:color w:val="403F42"/>
                      <w:sz w:val="21"/>
                      <w:szCs w:val="21"/>
                    </w:rPr>
                    <w:t>.</w:t>
                  </w:r>
                </w:p>
              </w:tc>
            </w:tr>
          </w:tbl>
          <w:p w14:paraId="00B78BEA" w14:textId="77777777" w:rsidR="00FB49AB" w:rsidRPr="00FB49AB" w:rsidRDefault="00FB49AB">
            <w:pPr>
              <w:rPr>
                <w:rFonts w:ascii="General Sans" w:hAnsi="General Sans"/>
                <w:color w:val="1D2228"/>
                <w:sz w:val="20"/>
                <w:szCs w:val="20"/>
              </w:rPr>
            </w:pPr>
          </w:p>
        </w:tc>
      </w:tr>
    </w:tbl>
    <w:p w14:paraId="7CAAE6E2" w14:textId="77777777" w:rsidR="00A65BD8" w:rsidRPr="00CF6B3F" w:rsidRDefault="00A65BD8">
      <w:pPr>
        <w:widowControl w:val="0"/>
        <w:pBdr>
          <w:top w:val="nil"/>
          <w:left w:val="nil"/>
          <w:bottom w:val="nil"/>
          <w:right w:val="nil"/>
          <w:between w:val="nil"/>
        </w:pBdr>
        <w:spacing w:after="100"/>
        <w:rPr>
          <w:rFonts w:ascii="General Sans" w:eastAsia="Times" w:hAnsi="General Sans" w:cs="Times"/>
          <w:b/>
          <w:sz w:val="24"/>
          <w:szCs w:val="24"/>
        </w:rPr>
      </w:pPr>
    </w:p>
    <w:sectPr w:rsidR="00A65BD8" w:rsidRPr="00CF6B3F" w:rsidSect="00703F19">
      <w:headerReference w:type="default" r:id="rId1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5520" w14:textId="77777777" w:rsidR="00C808C9" w:rsidRDefault="00C808C9">
      <w:pPr>
        <w:spacing w:line="240" w:lineRule="auto"/>
      </w:pPr>
      <w:r>
        <w:separator/>
      </w:r>
    </w:p>
  </w:endnote>
  <w:endnote w:type="continuationSeparator" w:id="0">
    <w:p w14:paraId="27DD2110" w14:textId="77777777" w:rsidR="00C808C9" w:rsidRDefault="00C80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neral Sans">
    <w:panose1 w:val="00000000000000000000"/>
    <w:charset w:val="00"/>
    <w:family w:val="modern"/>
    <w:notTrueType/>
    <w:pitch w:val="variable"/>
    <w:sig w:usb0="80000067" w:usb1="00000003"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155" w14:textId="77777777" w:rsidR="00C808C9" w:rsidRDefault="00C808C9">
      <w:pPr>
        <w:spacing w:line="240" w:lineRule="auto"/>
      </w:pPr>
      <w:r>
        <w:separator/>
      </w:r>
    </w:p>
  </w:footnote>
  <w:footnote w:type="continuationSeparator" w:id="0">
    <w:p w14:paraId="1DC75B6D" w14:textId="77777777" w:rsidR="00C808C9" w:rsidRDefault="00C80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20D3" w14:textId="77777777" w:rsidR="00A65BD8" w:rsidRDefault="00A65B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E4"/>
    <w:multiLevelType w:val="multilevel"/>
    <w:tmpl w:val="665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36A20"/>
    <w:multiLevelType w:val="multilevel"/>
    <w:tmpl w:val="181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67B1"/>
    <w:multiLevelType w:val="multilevel"/>
    <w:tmpl w:val="7FDC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400908"/>
    <w:multiLevelType w:val="multilevel"/>
    <w:tmpl w:val="2DFC9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C779D4"/>
    <w:multiLevelType w:val="multilevel"/>
    <w:tmpl w:val="111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0794704">
    <w:abstractNumId w:val="3"/>
  </w:num>
  <w:num w:numId="2" w16cid:durableId="375471578">
    <w:abstractNumId w:val="2"/>
  </w:num>
  <w:num w:numId="3" w16cid:durableId="398292355">
    <w:abstractNumId w:val="1"/>
  </w:num>
  <w:num w:numId="4" w16cid:durableId="2034646279">
    <w:abstractNumId w:val="0"/>
  </w:num>
  <w:num w:numId="5" w16cid:durableId="1869633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D8"/>
    <w:rsid w:val="00064290"/>
    <w:rsid w:val="000D0FBB"/>
    <w:rsid w:val="000D135C"/>
    <w:rsid w:val="00103C13"/>
    <w:rsid w:val="00152F7F"/>
    <w:rsid w:val="00205208"/>
    <w:rsid w:val="00226927"/>
    <w:rsid w:val="0025082B"/>
    <w:rsid w:val="002B0A67"/>
    <w:rsid w:val="0030056C"/>
    <w:rsid w:val="00354DBE"/>
    <w:rsid w:val="003D0888"/>
    <w:rsid w:val="00441AF1"/>
    <w:rsid w:val="004D1CD2"/>
    <w:rsid w:val="005350F8"/>
    <w:rsid w:val="00540C51"/>
    <w:rsid w:val="0054789C"/>
    <w:rsid w:val="0055461D"/>
    <w:rsid w:val="005A3DC0"/>
    <w:rsid w:val="00631DAC"/>
    <w:rsid w:val="00671D51"/>
    <w:rsid w:val="00673068"/>
    <w:rsid w:val="00703F19"/>
    <w:rsid w:val="00706FDE"/>
    <w:rsid w:val="00743F4B"/>
    <w:rsid w:val="008A446C"/>
    <w:rsid w:val="008B09E7"/>
    <w:rsid w:val="00902D99"/>
    <w:rsid w:val="009135D8"/>
    <w:rsid w:val="0095135B"/>
    <w:rsid w:val="00965347"/>
    <w:rsid w:val="00965C27"/>
    <w:rsid w:val="009920FA"/>
    <w:rsid w:val="00A13879"/>
    <w:rsid w:val="00A65BD8"/>
    <w:rsid w:val="00AF05F4"/>
    <w:rsid w:val="00B360D8"/>
    <w:rsid w:val="00B47524"/>
    <w:rsid w:val="00B61701"/>
    <w:rsid w:val="00B64408"/>
    <w:rsid w:val="00C22D01"/>
    <w:rsid w:val="00C808C9"/>
    <w:rsid w:val="00CF6B3F"/>
    <w:rsid w:val="00D40807"/>
    <w:rsid w:val="00D55E95"/>
    <w:rsid w:val="00D96CA6"/>
    <w:rsid w:val="00DB7763"/>
    <w:rsid w:val="00DE461E"/>
    <w:rsid w:val="00DE5A43"/>
    <w:rsid w:val="00E065B7"/>
    <w:rsid w:val="00E64281"/>
    <w:rsid w:val="00E84AD7"/>
    <w:rsid w:val="00E96F4C"/>
    <w:rsid w:val="00F81175"/>
    <w:rsid w:val="00F91875"/>
    <w:rsid w:val="00FB49AB"/>
    <w:rsid w:val="00FD6A08"/>
    <w:rsid w:val="00FE297D"/>
    <w:rsid w:val="00FE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AE5"/>
  <w15:docId w15:val="{E3717705-C126-4274-8782-2AFCDEE5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920FA"/>
    <w:rPr>
      <w:color w:val="0000FF" w:themeColor="hyperlink"/>
      <w:u w:val="single"/>
    </w:rPr>
  </w:style>
  <w:style w:type="character" w:styleId="UnresolvedMention">
    <w:name w:val="Unresolved Mention"/>
    <w:basedOn w:val="DefaultParagraphFont"/>
    <w:uiPriority w:val="99"/>
    <w:semiHidden/>
    <w:unhideWhenUsed/>
    <w:rsid w:val="0099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7694">
      <w:bodyDiv w:val="1"/>
      <w:marLeft w:val="0"/>
      <w:marRight w:val="0"/>
      <w:marTop w:val="0"/>
      <w:marBottom w:val="0"/>
      <w:divBdr>
        <w:top w:val="none" w:sz="0" w:space="0" w:color="auto"/>
        <w:left w:val="none" w:sz="0" w:space="0" w:color="auto"/>
        <w:bottom w:val="none" w:sz="0" w:space="0" w:color="auto"/>
        <w:right w:val="none" w:sz="0" w:space="0" w:color="auto"/>
      </w:divBdr>
      <w:divsChild>
        <w:div w:id="141776390">
          <w:marLeft w:val="0"/>
          <w:marRight w:val="0"/>
          <w:marTop w:val="0"/>
          <w:marBottom w:val="0"/>
          <w:divBdr>
            <w:top w:val="none" w:sz="0" w:space="0" w:color="auto"/>
            <w:left w:val="none" w:sz="0" w:space="0" w:color="auto"/>
            <w:bottom w:val="none" w:sz="0" w:space="0" w:color="auto"/>
            <w:right w:val="none" w:sz="0" w:space="0" w:color="auto"/>
          </w:divBdr>
          <w:divsChild>
            <w:div w:id="148713954">
              <w:marLeft w:val="0"/>
              <w:marRight w:val="0"/>
              <w:marTop w:val="0"/>
              <w:marBottom w:val="0"/>
              <w:divBdr>
                <w:top w:val="none" w:sz="0" w:space="0" w:color="auto"/>
                <w:left w:val="none" w:sz="0" w:space="0" w:color="auto"/>
                <w:bottom w:val="none" w:sz="0" w:space="0" w:color="auto"/>
                <w:right w:val="none" w:sz="0" w:space="0" w:color="auto"/>
              </w:divBdr>
              <w:divsChild>
                <w:div w:id="711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1917">
          <w:marLeft w:val="0"/>
          <w:marRight w:val="0"/>
          <w:marTop w:val="0"/>
          <w:marBottom w:val="0"/>
          <w:divBdr>
            <w:top w:val="none" w:sz="0" w:space="0" w:color="auto"/>
            <w:left w:val="none" w:sz="0" w:space="0" w:color="auto"/>
            <w:bottom w:val="none" w:sz="0" w:space="0" w:color="auto"/>
            <w:right w:val="none" w:sz="0" w:space="0" w:color="auto"/>
          </w:divBdr>
          <w:divsChild>
            <w:div w:id="2106534538">
              <w:marLeft w:val="0"/>
              <w:marRight w:val="0"/>
              <w:marTop w:val="0"/>
              <w:marBottom w:val="0"/>
              <w:divBdr>
                <w:top w:val="none" w:sz="0" w:space="0" w:color="auto"/>
                <w:left w:val="none" w:sz="0" w:space="0" w:color="auto"/>
                <w:bottom w:val="none" w:sz="0" w:space="0" w:color="auto"/>
                <w:right w:val="none" w:sz="0" w:space="0" w:color="auto"/>
              </w:divBdr>
              <w:divsChild>
                <w:div w:id="1045837528">
                  <w:marLeft w:val="0"/>
                  <w:marRight w:val="0"/>
                  <w:marTop w:val="0"/>
                  <w:marBottom w:val="0"/>
                  <w:divBdr>
                    <w:top w:val="none" w:sz="0" w:space="0" w:color="auto"/>
                    <w:left w:val="none" w:sz="0" w:space="0" w:color="auto"/>
                    <w:bottom w:val="none" w:sz="0" w:space="0" w:color="auto"/>
                    <w:right w:val="none" w:sz="0" w:space="0" w:color="auto"/>
                  </w:divBdr>
                </w:div>
                <w:div w:id="1513295709">
                  <w:marLeft w:val="0"/>
                  <w:marRight w:val="0"/>
                  <w:marTop w:val="0"/>
                  <w:marBottom w:val="0"/>
                  <w:divBdr>
                    <w:top w:val="none" w:sz="0" w:space="0" w:color="auto"/>
                    <w:left w:val="none" w:sz="0" w:space="0" w:color="auto"/>
                    <w:bottom w:val="none" w:sz="0" w:space="0" w:color="auto"/>
                    <w:right w:val="none" w:sz="0" w:space="0" w:color="auto"/>
                  </w:divBdr>
                </w:div>
                <w:div w:id="1967928745">
                  <w:marLeft w:val="0"/>
                  <w:marRight w:val="0"/>
                  <w:marTop w:val="0"/>
                  <w:marBottom w:val="0"/>
                  <w:divBdr>
                    <w:top w:val="none" w:sz="0" w:space="0" w:color="auto"/>
                    <w:left w:val="none" w:sz="0" w:space="0" w:color="auto"/>
                    <w:bottom w:val="none" w:sz="0" w:space="0" w:color="auto"/>
                    <w:right w:val="none" w:sz="0" w:space="0" w:color="auto"/>
                  </w:divBdr>
                </w:div>
                <w:div w:id="2007398783">
                  <w:marLeft w:val="0"/>
                  <w:marRight w:val="0"/>
                  <w:marTop w:val="0"/>
                  <w:marBottom w:val="0"/>
                  <w:divBdr>
                    <w:top w:val="none" w:sz="0" w:space="0" w:color="auto"/>
                    <w:left w:val="none" w:sz="0" w:space="0" w:color="auto"/>
                    <w:bottom w:val="none" w:sz="0" w:space="0" w:color="auto"/>
                    <w:right w:val="none" w:sz="0" w:space="0" w:color="auto"/>
                  </w:divBdr>
                </w:div>
                <w:div w:id="643312136">
                  <w:marLeft w:val="0"/>
                  <w:marRight w:val="0"/>
                  <w:marTop w:val="0"/>
                  <w:marBottom w:val="0"/>
                  <w:divBdr>
                    <w:top w:val="none" w:sz="0" w:space="0" w:color="auto"/>
                    <w:left w:val="none" w:sz="0" w:space="0" w:color="auto"/>
                    <w:bottom w:val="none" w:sz="0" w:space="0" w:color="auto"/>
                    <w:right w:val="none" w:sz="0" w:space="0" w:color="auto"/>
                  </w:divBdr>
                </w:div>
                <w:div w:id="1762792934">
                  <w:marLeft w:val="0"/>
                  <w:marRight w:val="0"/>
                  <w:marTop w:val="0"/>
                  <w:marBottom w:val="0"/>
                  <w:divBdr>
                    <w:top w:val="none" w:sz="0" w:space="0" w:color="auto"/>
                    <w:left w:val="none" w:sz="0" w:space="0" w:color="auto"/>
                    <w:bottom w:val="none" w:sz="0" w:space="0" w:color="auto"/>
                    <w:right w:val="none" w:sz="0" w:space="0" w:color="auto"/>
                  </w:divBdr>
                </w:div>
                <w:div w:id="596213208">
                  <w:marLeft w:val="0"/>
                  <w:marRight w:val="0"/>
                  <w:marTop w:val="0"/>
                  <w:marBottom w:val="0"/>
                  <w:divBdr>
                    <w:top w:val="none" w:sz="0" w:space="0" w:color="auto"/>
                    <w:left w:val="none" w:sz="0" w:space="0" w:color="auto"/>
                    <w:bottom w:val="none" w:sz="0" w:space="0" w:color="auto"/>
                    <w:right w:val="none" w:sz="0" w:space="0" w:color="auto"/>
                  </w:divBdr>
                </w:div>
                <w:div w:id="3940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69680">
          <w:marLeft w:val="0"/>
          <w:marRight w:val="0"/>
          <w:marTop w:val="0"/>
          <w:marBottom w:val="0"/>
          <w:divBdr>
            <w:top w:val="none" w:sz="0" w:space="0" w:color="auto"/>
            <w:left w:val="none" w:sz="0" w:space="0" w:color="auto"/>
            <w:bottom w:val="none" w:sz="0" w:space="0" w:color="auto"/>
            <w:right w:val="none" w:sz="0" w:space="0" w:color="auto"/>
          </w:divBdr>
          <w:divsChild>
            <w:div w:id="746074551">
              <w:marLeft w:val="0"/>
              <w:marRight w:val="0"/>
              <w:marTop w:val="0"/>
              <w:marBottom w:val="0"/>
              <w:divBdr>
                <w:top w:val="none" w:sz="0" w:space="0" w:color="auto"/>
                <w:left w:val="none" w:sz="0" w:space="0" w:color="auto"/>
                <w:bottom w:val="none" w:sz="0" w:space="0" w:color="auto"/>
                <w:right w:val="none" w:sz="0" w:space="0" w:color="auto"/>
              </w:divBdr>
            </w:div>
          </w:divsChild>
        </w:div>
        <w:div w:id="1882477727">
          <w:marLeft w:val="0"/>
          <w:marRight w:val="0"/>
          <w:marTop w:val="0"/>
          <w:marBottom w:val="0"/>
          <w:divBdr>
            <w:top w:val="none" w:sz="0" w:space="0" w:color="auto"/>
            <w:left w:val="none" w:sz="0" w:space="0" w:color="auto"/>
            <w:bottom w:val="none" w:sz="0" w:space="0" w:color="auto"/>
            <w:right w:val="none" w:sz="0" w:space="0" w:color="auto"/>
          </w:divBdr>
          <w:divsChild>
            <w:div w:id="746416277">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0"/>
                  <w:marTop w:val="0"/>
                  <w:marBottom w:val="0"/>
                  <w:divBdr>
                    <w:top w:val="none" w:sz="0" w:space="0" w:color="auto"/>
                    <w:left w:val="none" w:sz="0" w:space="0" w:color="auto"/>
                    <w:bottom w:val="none" w:sz="0" w:space="0" w:color="auto"/>
                    <w:right w:val="none" w:sz="0" w:space="0" w:color="auto"/>
                  </w:divBdr>
                  <w:divsChild>
                    <w:div w:id="1044644242">
                      <w:marLeft w:val="0"/>
                      <w:marRight w:val="0"/>
                      <w:marTop w:val="0"/>
                      <w:marBottom w:val="0"/>
                      <w:divBdr>
                        <w:top w:val="none" w:sz="0" w:space="0" w:color="auto"/>
                        <w:left w:val="none" w:sz="0" w:space="0" w:color="auto"/>
                        <w:bottom w:val="none" w:sz="0" w:space="0" w:color="auto"/>
                        <w:right w:val="none" w:sz="0" w:space="0" w:color="auto"/>
                      </w:divBdr>
                    </w:div>
                    <w:div w:id="960183077">
                      <w:marLeft w:val="0"/>
                      <w:marRight w:val="0"/>
                      <w:marTop w:val="0"/>
                      <w:marBottom w:val="0"/>
                      <w:divBdr>
                        <w:top w:val="none" w:sz="0" w:space="0" w:color="auto"/>
                        <w:left w:val="none" w:sz="0" w:space="0" w:color="auto"/>
                        <w:bottom w:val="none" w:sz="0" w:space="0" w:color="auto"/>
                        <w:right w:val="none" w:sz="0" w:space="0" w:color="auto"/>
                      </w:divBdr>
                    </w:div>
                    <w:div w:id="647636573">
                      <w:marLeft w:val="0"/>
                      <w:marRight w:val="0"/>
                      <w:marTop w:val="0"/>
                      <w:marBottom w:val="0"/>
                      <w:divBdr>
                        <w:top w:val="none" w:sz="0" w:space="0" w:color="auto"/>
                        <w:left w:val="none" w:sz="0" w:space="0" w:color="auto"/>
                        <w:bottom w:val="none" w:sz="0" w:space="0" w:color="auto"/>
                        <w:right w:val="none" w:sz="0" w:space="0" w:color="auto"/>
                      </w:divBdr>
                    </w:div>
                    <w:div w:id="1501433090">
                      <w:marLeft w:val="0"/>
                      <w:marRight w:val="0"/>
                      <w:marTop w:val="0"/>
                      <w:marBottom w:val="0"/>
                      <w:divBdr>
                        <w:top w:val="none" w:sz="0" w:space="0" w:color="auto"/>
                        <w:left w:val="none" w:sz="0" w:space="0" w:color="auto"/>
                        <w:bottom w:val="none" w:sz="0" w:space="0" w:color="auto"/>
                        <w:right w:val="none" w:sz="0" w:space="0" w:color="auto"/>
                      </w:divBdr>
                    </w:div>
                    <w:div w:id="458492977">
                      <w:marLeft w:val="0"/>
                      <w:marRight w:val="0"/>
                      <w:marTop w:val="0"/>
                      <w:marBottom w:val="0"/>
                      <w:divBdr>
                        <w:top w:val="none" w:sz="0" w:space="0" w:color="auto"/>
                        <w:left w:val="none" w:sz="0" w:space="0" w:color="auto"/>
                        <w:bottom w:val="none" w:sz="0" w:space="0" w:color="auto"/>
                        <w:right w:val="none" w:sz="0" w:space="0" w:color="auto"/>
                      </w:divBdr>
                    </w:div>
                    <w:div w:id="9871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6552">
          <w:marLeft w:val="0"/>
          <w:marRight w:val="0"/>
          <w:marTop w:val="0"/>
          <w:marBottom w:val="0"/>
          <w:divBdr>
            <w:top w:val="none" w:sz="0" w:space="0" w:color="auto"/>
            <w:left w:val="none" w:sz="0" w:space="0" w:color="auto"/>
            <w:bottom w:val="none" w:sz="0" w:space="0" w:color="auto"/>
            <w:right w:val="none" w:sz="0" w:space="0" w:color="auto"/>
          </w:divBdr>
          <w:divsChild>
            <w:div w:id="2072463424">
              <w:marLeft w:val="0"/>
              <w:marRight w:val="0"/>
              <w:marTop w:val="0"/>
              <w:marBottom w:val="0"/>
              <w:divBdr>
                <w:top w:val="none" w:sz="0" w:space="0" w:color="auto"/>
                <w:left w:val="none" w:sz="0" w:space="0" w:color="auto"/>
                <w:bottom w:val="none" w:sz="0" w:space="0" w:color="auto"/>
                <w:right w:val="none" w:sz="0" w:space="0" w:color="auto"/>
              </w:divBdr>
            </w:div>
          </w:divsChild>
        </w:div>
        <w:div w:id="704906796">
          <w:marLeft w:val="0"/>
          <w:marRight w:val="0"/>
          <w:marTop w:val="0"/>
          <w:marBottom w:val="0"/>
          <w:divBdr>
            <w:top w:val="none" w:sz="0" w:space="0" w:color="auto"/>
            <w:left w:val="none" w:sz="0" w:space="0" w:color="auto"/>
            <w:bottom w:val="none" w:sz="0" w:space="0" w:color="auto"/>
            <w:right w:val="none" w:sz="0" w:space="0" w:color="auto"/>
          </w:divBdr>
          <w:divsChild>
            <w:div w:id="393742417">
              <w:marLeft w:val="0"/>
              <w:marRight w:val="0"/>
              <w:marTop w:val="0"/>
              <w:marBottom w:val="0"/>
              <w:divBdr>
                <w:top w:val="none" w:sz="0" w:space="0" w:color="auto"/>
                <w:left w:val="none" w:sz="0" w:space="0" w:color="auto"/>
                <w:bottom w:val="none" w:sz="0" w:space="0" w:color="auto"/>
                <w:right w:val="none" w:sz="0" w:space="0" w:color="auto"/>
              </w:divBdr>
              <w:divsChild>
                <w:div w:id="1219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692">
          <w:marLeft w:val="0"/>
          <w:marRight w:val="0"/>
          <w:marTop w:val="0"/>
          <w:marBottom w:val="0"/>
          <w:divBdr>
            <w:top w:val="none" w:sz="0" w:space="0" w:color="auto"/>
            <w:left w:val="none" w:sz="0" w:space="0" w:color="auto"/>
            <w:bottom w:val="none" w:sz="0" w:space="0" w:color="auto"/>
            <w:right w:val="none" w:sz="0" w:space="0" w:color="auto"/>
          </w:divBdr>
          <w:divsChild>
            <w:div w:id="712267518">
              <w:marLeft w:val="0"/>
              <w:marRight w:val="0"/>
              <w:marTop w:val="0"/>
              <w:marBottom w:val="0"/>
              <w:divBdr>
                <w:top w:val="none" w:sz="0" w:space="0" w:color="auto"/>
                <w:left w:val="none" w:sz="0" w:space="0" w:color="auto"/>
                <w:bottom w:val="none" w:sz="0" w:space="0" w:color="auto"/>
                <w:right w:val="none" w:sz="0" w:space="0" w:color="auto"/>
              </w:divBdr>
              <w:divsChild>
                <w:div w:id="1428381306">
                  <w:marLeft w:val="0"/>
                  <w:marRight w:val="0"/>
                  <w:marTop w:val="0"/>
                  <w:marBottom w:val="0"/>
                  <w:divBdr>
                    <w:top w:val="none" w:sz="0" w:space="0" w:color="auto"/>
                    <w:left w:val="none" w:sz="0" w:space="0" w:color="auto"/>
                    <w:bottom w:val="none" w:sz="0" w:space="0" w:color="auto"/>
                    <w:right w:val="none" w:sz="0" w:space="0" w:color="auto"/>
                  </w:divBdr>
                </w:div>
                <w:div w:id="4673787">
                  <w:marLeft w:val="0"/>
                  <w:marRight w:val="0"/>
                  <w:marTop w:val="0"/>
                  <w:marBottom w:val="0"/>
                  <w:divBdr>
                    <w:top w:val="none" w:sz="0" w:space="0" w:color="auto"/>
                    <w:left w:val="none" w:sz="0" w:space="0" w:color="auto"/>
                    <w:bottom w:val="none" w:sz="0" w:space="0" w:color="auto"/>
                    <w:right w:val="none" w:sz="0" w:space="0" w:color="auto"/>
                  </w:divBdr>
                </w:div>
                <w:div w:id="1236936182">
                  <w:marLeft w:val="0"/>
                  <w:marRight w:val="0"/>
                  <w:marTop w:val="0"/>
                  <w:marBottom w:val="0"/>
                  <w:divBdr>
                    <w:top w:val="none" w:sz="0" w:space="0" w:color="auto"/>
                    <w:left w:val="none" w:sz="0" w:space="0" w:color="auto"/>
                    <w:bottom w:val="none" w:sz="0" w:space="0" w:color="auto"/>
                    <w:right w:val="none" w:sz="0" w:space="0" w:color="auto"/>
                  </w:divBdr>
                </w:div>
                <w:div w:id="1439713344">
                  <w:marLeft w:val="0"/>
                  <w:marRight w:val="0"/>
                  <w:marTop w:val="0"/>
                  <w:marBottom w:val="0"/>
                  <w:divBdr>
                    <w:top w:val="none" w:sz="0" w:space="0" w:color="auto"/>
                    <w:left w:val="none" w:sz="0" w:space="0" w:color="auto"/>
                    <w:bottom w:val="none" w:sz="0" w:space="0" w:color="auto"/>
                    <w:right w:val="none" w:sz="0" w:space="0" w:color="auto"/>
                  </w:divBdr>
                </w:div>
                <w:div w:id="1862434184">
                  <w:marLeft w:val="0"/>
                  <w:marRight w:val="0"/>
                  <w:marTop w:val="0"/>
                  <w:marBottom w:val="0"/>
                  <w:divBdr>
                    <w:top w:val="none" w:sz="0" w:space="0" w:color="auto"/>
                    <w:left w:val="none" w:sz="0" w:space="0" w:color="auto"/>
                    <w:bottom w:val="none" w:sz="0" w:space="0" w:color="auto"/>
                    <w:right w:val="none" w:sz="0" w:space="0" w:color="auto"/>
                  </w:divBdr>
                </w:div>
                <w:div w:id="2013145413">
                  <w:marLeft w:val="0"/>
                  <w:marRight w:val="0"/>
                  <w:marTop w:val="0"/>
                  <w:marBottom w:val="0"/>
                  <w:divBdr>
                    <w:top w:val="none" w:sz="0" w:space="0" w:color="auto"/>
                    <w:left w:val="none" w:sz="0" w:space="0" w:color="auto"/>
                    <w:bottom w:val="none" w:sz="0" w:space="0" w:color="auto"/>
                    <w:right w:val="none" w:sz="0" w:space="0" w:color="auto"/>
                  </w:divBdr>
                </w:div>
                <w:div w:id="1302886393">
                  <w:marLeft w:val="0"/>
                  <w:marRight w:val="0"/>
                  <w:marTop w:val="0"/>
                  <w:marBottom w:val="0"/>
                  <w:divBdr>
                    <w:top w:val="none" w:sz="0" w:space="0" w:color="auto"/>
                    <w:left w:val="none" w:sz="0" w:space="0" w:color="auto"/>
                    <w:bottom w:val="none" w:sz="0" w:space="0" w:color="auto"/>
                    <w:right w:val="none" w:sz="0" w:space="0" w:color="auto"/>
                  </w:divBdr>
                </w:div>
                <w:div w:id="970357748">
                  <w:marLeft w:val="0"/>
                  <w:marRight w:val="0"/>
                  <w:marTop w:val="0"/>
                  <w:marBottom w:val="0"/>
                  <w:divBdr>
                    <w:top w:val="none" w:sz="0" w:space="0" w:color="auto"/>
                    <w:left w:val="none" w:sz="0" w:space="0" w:color="auto"/>
                    <w:bottom w:val="none" w:sz="0" w:space="0" w:color="auto"/>
                    <w:right w:val="none" w:sz="0" w:space="0" w:color="auto"/>
                  </w:divBdr>
                </w:div>
                <w:div w:id="2140143848">
                  <w:marLeft w:val="0"/>
                  <w:marRight w:val="0"/>
                  <w:marTop w:val="0"/>
                  <w:marBottom w:val="0"/>
                  <w:divBdr>
                    <w:top w:val="none" w:sz="0" w:space="0" w:color="auto"/>
                    <w:left w:val="none" w:sz="0" w:space="0" w:color="auto"/>
                    <w:bottom w:val="none" w:sz="0" w:space="0" w:color="auto"/>
                    <w:right w:val="none" w:sz="0" w:space="0" w:color="auto"/>
                  </w:divBdr>
                </w:div>
                <w:div w:id="1421827902">
                  <w:marLeft w:val="0"/>
                  <w:marRight w:val="0"/>
                  <w:marTop w:val="0"/>
                  <w:marBottom w:val="0"/>
                  <w:divBdr>
                    <w:top w:val="none" w:sz="0" w:space="0" w:color="auto"/>
                    <w:left w:val="none" w:sz="0" w:space="0" w:color="auto"/>
                    <w:bottom w:val="none" w:sz="0" w:space="0" w:color="auto"/>
                    <w:right w:val="none" w:sz="0" w:space="0" w:color="auto"/>
                  </w:divBdr>
                </w:div>
                <w:div w:id="1808626902">
                  <w:marLeft w:val="0"/>
                  <w:marRight w:val="0"/>
                  <w:marTop w:val="0"/>
                  <w:marBottom w:val="0"/>
                  <w:divBdr>
                    <w:top w:val="none" w:sz="0" w:space="0" w:color="auto"/>
                    <w:left w:val="none" w:sz="0" w:space="0" w:color="auto"/>
                    <w:bottom w:val="none" w:sz="0" w:space="0" w:color="auto"/>
                    <w:right w:val="none" w:sz="0" w:space="0" w:color="auto"/>
                  </w:divBdr>
                </w:div>
                <w:div w:id="1408382194">
                  <w:marLeft w:val="0"/>
                  <w:marRight w:val="0"/>
                  <w:marTop w:val="0"/>
                  <w:marBottom w:val="0"/>
                  <w:divBdr>
                    <w:top w:val="none" w:sz="0" w:space="0" w:color="auto"/>
                    <w:left w:val="none" w:sz="0" w:space="0" w:color="auto"/>
                    <w:bottom w:val="none" w:sz="0" w:space="0" w:color="auto"/>
                    <w:right w:val="none" w:sz="0" w:space="0" w:color="auto"/>
                  </w:divBdr>
                </w:div>
                <w:div w:id="1362390245">
                  <w:marLeft w:val="0"/>
                  <w:marRight w:val="0"/>
                  <w:marTop w:val="0"/>
                  <w:marBottom w:val="0"/>
                  <w:divBdr>
                    <w:top w:val="none" w:sz="0" w:space="0" w:color="auto"/>
                    <w:left w:val="none" w:sz="0" w:space="0" w:color="auto"/>
                    <w:bottom w:val="none" w:sz="0" w:space="0" w:color="auto"/>
                    <w:right w:val="none" w:sz="0" w:space="0" w:color="auto"/>
                  </w:divBdr>
                </w:div>
                <w:div w:id="718437141">
                  <w:marLeft w:val="0"/>
                  <w:marRight w:val="0"/>
                  <w:marTop w:val="0"/>
                  <w:marBottom w:val="0"/>
                  <w:divBdr>
                    <w:top w:val="none" w:sz="0" w:space="0" w:color="auto"/>
                    <w:left w:val="none" w:sz="0" w:space="0" w:color="auto"/>
                    <w:bottom w:val="none" w:sz="0" w:space="0" w:color="auto"/>
                    <w:right w:val="none" w:sz="0" w:space="0" w:color="auto"/>
                  </w:divBdr>
                </w:div>
                <w:div w:id="21203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sthespians.co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20.rs6.net/tn.jsp?f=001s1zVEIshxFIF-6r1-ZXztJ6iMXfD12iz0QsaNyqxA2ntWHMSFsOY5poPQSBznY6RC2ML3UlJhcD95VUInWw2HVkEadzxICiSH79MwhBbG2qhPAAKVhX1r6wYcRL-MnQy2z5GqOmgcqYhmjkePGBFEsszPkzE75P0bhP8hSyBv9dDDVM8wCBTBA==&amp;c=v4P-PQGtAkbalZXbJllTUoKPY91h9tGOZUtsPhbxMlAZssPnXiYqhw==&amp;ch=niELHyX-iU4cJ1oHy5QuvIHLL3dqSigedD12IN7zopLuINJHYcKH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s1zVEIshxFIF-6r1-ZXztJ6iMXfD12iz0QsaNyqxA2ntWHMSFsOY5obs4_xvH0jo7fbwIp5NyqO977JMD9fCFghP2jH00kch7ZSg_lx9gi-m-uulGHbxWqMhZ7I-Xw5OnJPk7sbdKSRd7Vgt7C0t4A==&amp;c=v4P-PQGtAkbalZXbJllTUoKPY91h9tGOZUtsPhbxMlAZssPnXiYqhw==&amp;ch=niELHyX-iU4cJ1oHy5QuvIHLL3dqSigedD12IN7zopLuINJHYcKH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20.rs6.net/tn.jsp?f=001s1zVEIshxFIF-6r1-ZXztJ6iMXfD12iz0QsaNyqxA2ntWHMSFsOY5poPQSBznY6RNSQlUuqtjSPaNtmdf31NHTBLAWBbrH8kzdYDYG8ULmRpBFs6ctEzXGHKxFq6KWDqHXzT6jfCOShC5QGGew609jQQ3x0QLcJlWhkVCMMG2vjjw1SCbqUEVJBVWK5IgzwAImzYTrD8QutbFZte9cl0vxjrlOGXaSUnCcmUkXEbnxo=&amp;c=v4P-PQGtAkbalZXbJllTUoKPY91h9tGOZUtsPhbxMlAZssPnXiYqhw==&amp;ch=niELHyX-iU4cJ1oHy5QuvIHLL3dqSigedD12IN7zopLuINJHYcKHNA=="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Semington</dc:creator>
  <cp:lastModifiedBy>Agnes Semington</cp:lastModifiedBy>
  <cp:revision>3</cp:revision>
  <dcterms:created xsi:type="dcterms:W3CDTF">2022-08-20T18:11:00Z</dcterms:created>
  <dcterms:modified xsi:type="dcterms:W3CDTF">2022-08-21T20:24:00Z</dcterms:modified>
</cp:coreProperties>
</file>